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E9D" w:rsidRDefault="009062F3" w:rsidP="00CB640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0" w:name="_GoBack"/>
      <w:r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>
            <wp:extent cx="6753225" cy="8908935"/>
            <wp:effectExtent l="0" t="0" r="0" b="0"/>
            <wp:docPr id="5" name="Рисунок 5" descr="E:\постановление 5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постановление 55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9790" cy="8917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062F3" w:rsidRDefault="009062F3" w:rsidP="00CB640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062F3" w:rsidRDefault="009062F3" w:rsidP="00CB640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062F3" w:rsidRDefault="009062F3" w:rsidP="00CB640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B213E" w:rsidRPr="00CB6409" w:rsidRDefault="003A0115" w:rsidP="00CB640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B6409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Муниципальная программа</w:t>
      </w:r>
      <w:r w:rsidR="002B213E" w:rsidRPr="00CB64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CB6409">
        <w:rPr>
          <w:rFonts w:ascii="Times New Roman" w:eastAsia="Calibri" w:hAnsi="Times New Roman" w:cs="Times New Roman"/>
          <w:sz w:val="24"/>
          <w:szCs w:val="24"/>
          <w:lang w:eastAsia="en-US"/>
        </w:rPr>
        <w:t>«П</w:t>
      </w:r>
      <w:r w:rsidR="00B45575">
        <w:rPr>
          <w:rFonts w:ascii="Times New Roman" w:eastAsia="Calibri" w:hAnsi="Times New Roman" w:cs="Times New Roman"/>
          <w:sz w:val="24"/>
          <w:szCs w:val="24"/>
          <w:lang w:eastAsia="en-US"/>
        </w:rPr>
        <w:t>овышение</w:t>
      </w:r>
      <w:r w:rsidR="002B213E" w:rsidRPr="00CB64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качества образования </w:t>
      </w:r>
      <w:r w:rsidRPr="00CB6409">
        <w:rPr>
          <w:rFonts w:ascii="Times New Roman" w:eastAsia="Calibri" w:hAnsi="Times New Roman" w:cs="Times New Roman"/>
          <w:sz w:val="24"/>
          <w:szCs w:val="24"/>
          <w:lang w:eastAsia="en-US"/>
        </w:rPr>
        <w:t>в образовательных учреждениях</w:t>
      </w:r>
    </w:p>
    <w:p w:rsidR="002B213E" w:rsidRPr="00CB6409" w:rsidRDefault="005C3739" w:rsidP="00CB640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B64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Урванского муниципального района КБР </w:t>
      </w:r>
    </w:p>
    <w:p w:rsidR="002B213E" w:rsidRPr="00CB6409" w:rsidRDefault="002B213E" w:rsidP="00CB640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B6409">
        <w:rPr>
          <w:rFonts w:ascii="Times New Roman" w:eastAsia="Calibri" w:hAnsi="Times New Roman" w:cs="Times New Roman"/>
          <w:sz w:val="24"/>
          <w:szCs w:val="24"/>
          <w:lang w:eastAsia="en-US"/>
        </w:rPr>
        <w:t>на 2019‒2022 годы</w:t>
      </w:r>
      <w:r w:rsidR="00675183" w:rsidRPr="00CB6409"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</w:p>
    <w:p w:rsidR="002B213E" w:rsidRPr="00CB6409" w:rsidRDefault="002B213E" w:rsidP="00CB640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B213E" w:rsidRPr="00CB6409" w:rsidRDefault="002B213E" w:rsidP="00CB640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B6409">
        <w:rPr>
          <w:rFonts w:ascii="Times New Roman" w:eastAsia="Calibri" w:hAnsi="Times New Roman" w:cs="Times New Roman"/>
          <w:sz w:val="24"/>
          <w:szCs w:val="24"/>
          <w:lang w:eastAsia="en-US"/>
        </w:rPr>
        <w:t>ПАСПОРТ ПРОГРАММЫ</w:t>
      </w:r>
    </w:p>
    <w:p w:rsidR="002B213E" w:rsidRPr="00CB6409" w:rsidRDefault="002B213E" w:rsidP="00CB640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6946"/>
      </w:tblGrid>
      <w:tr w:rsidR="002B213E" w:rsidRPr="00CB6409" w:rsidTr="009B1AEB">
        <w:trPr>
          <w:jc w:val="center"/>
        </w:trPr>
        <w:tc>
          <w:tcPr>
            <w:tcW w:w="2518" w:type="dxa"/>
            <w:tcMar>
              <w:top w:w="28" w:type="dxa"/>
              <w:bottom w:w="28" w:type="dxa"/>
            </w:tcMar>
          </w:tcPr>
          <w:p w:rsidR="002B213E" w:rsidRPr="00CB6409" w:rsidRDefault="003A0115" w:rsidP="00CB64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B64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 программы</w:t>
            </w:r>
          </w:p>
        </w:tc>
        <w:tc>
          <w:tcPr>
            <w:tcW w:w="6946" w:type="dxa"/>
            <w:tcMar>
              <w:top w:w="28" w:type="dxa"/>
              <w:bottom w:w="28" w:type="dxa"/>
            </w:tcMar>
          </w:tcPr>
          <w:p w:rsidR="002B213E" w:rsidRPr="00CB6409" w:rsidRDefault="00675183" w:rsidP="00B455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B64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Муниципальная программа «Повышени</w:t>
            </w:r>
            <w:r w:rsidR="00B4557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</w:t>
            </w:r>
            <w:r w:rsidRPr="00CB64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качества образования в образовательных учреждениях Урванского муниципального района КБР  на 2019‒2022 годы»</w:t>
            </w:r>
          </w:p>
        </w:tc>
      </w:tr>
      <w:tr w:rsidR="002B213E" w:rsidRPr="00CB6409" w:rsidTr="009B1AEB">
        <w:trPr>
          <w:jc w:val="center"/>
        </w:trPr>
        <w:tc>
          <w:tcPr>
            <w:tcW w:w="2518" w:type="dxa"/>
            <w:tcMar>
              <w:top w:w="28" w:type="dxa"/>
              <w:bottom w:w="28" w:type="dxa"/>
            </w:tcMar>
          </w:tcPr>
          <w:p w:rsidR="002B213E" w:rsidRPr="00CB6409" w:rsidRDefault="002B213E" w:rsidP="00CB64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B64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Ключевая идея программы</w:t>
            </w:r>
          </w:p>
        </w:tc>
        <w:tc>
          <w:tcPr>
            <w:tcW w:w="6946" w:type="dxa"/>
            <w:tcMar>
              <w:top w:w="28" w:type="dxa"/>
              <w:bottom w:w="28" w:type="dxa"/>
            </w:tcMar>
          </w:tcPr>
          <w:p w:rsidR="002B213E" w:rsidRPr="00CB6409" w:rsidRDefault="002B213E" w:rsidP="00CB64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B64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Повышение качества образования</w:t>
            </w:r>
          </w:p>
        </w:tc>
      </w:tr>
      <w:tr w:rsidR="002B213E" w:rsidRPr="00CB6409" w:rsidTr="009B1AEB">
        <w:trPr>
          <w:jc w:val="center"/>
        </w:trPr>
        <w:tc>
          <w:tcPr>
            <w:tcW w:w="2518" w:type="dxa"/>
            <w:tcMar>
              <w:top w:w="28" w:type="dxa"/>
              <w:bottom w:w="28" w:type="dxa"/>
            </w:tcMar>
          </w:tcPr>
          <w:p w:rsidR="002B213E" w:rsidRPr="00CB6409" w:rsidRDefault="002B213E" w:rsidP="00CB64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B64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Основание разработки</w:t>
            </w:r>
          </w:p>
        </w:tc>
        <w:tc>
          <w:tcPr>
            <w:tcW w:w="6946" w:type="dxa"/>
            <w:tcMar>
              <w:top w:w="28" w:type="dxa"/>
              <w:bottom w:w="28" w:type="dxa"/>
            </w:tcMar>
          </w:tcPr>
          <w:p w:rsidR="002B213E" w:rsidRPr="00CB6409" w:rsidRDefault="002B213E" w:rsidP="00CB6409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357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409">
              <w:rPr>
                <w:rFonts w:ascii="Times New Roman" w:hAnsi="Times New Roman" w:cs="Times New Roman"/>
                <w:sz w:val="24"/>
                <w:szCs w:val="24"/>
              </w:rPr>
              <w:t>Федеральный  Закон  «Об  образовании  в  Российской  Федерации от 29.12.2012 г. № 273 ‒ ФЗ;</w:t>
            </w:r>
          </w:p>
          <w:p w:rsidR="00B176EF" w:rsidRPr="00CB6409" w:rsidRDefault="00B176EF" w:rsidP="00CB6409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357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409">
              <w:rPr>
                <w:rFonts w:ascii="Times New Roman" w:hAnsi="Times New Roman" w:cs="Times New Roman"/>
                <w:sz w:val="24"/>
                <w:szCs w:val="24"/>
              </w:rPr>
              <w:t xml:space="preserve">Указ Президента РФ от 7 мая 2012 г. N 599 </w:t>
            </w:r>
            <w:r w:rsidR="00361FAB" w:rsidRPr="00CB640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B6409">
              <w:rPr>
                <w:rFonts w:ascii="Times New Roman" w:hAnsi="Times New Roman" w:cs="Times New Roman"/>
                <w:sz w:val="24"/>
                <w:szCs w:val="24"/>
              </w:rPr>
              <w:t>О мерах по реализации государственной политики в области образования и науки</w:t>
            </w:r>
            <w:r w:rsidR="00361FAB" w:rsidRPr="00CB6409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B176EF" w:rsidRPr="00CB6409" w:rsidRDefault="00D76E9D" w:rsidP="00CB6409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357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anchor="/document/71848426/paragraph/1/doclist/0/selflink/0/context/государственная программа развития образования/" w:history="1">
              <w:r w:rsidR="00B176EF" w:rsidRPr="00CB6409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 Правительства РФ от 26 декабря 2017 г. N 1642 «Об утверждении государственной программы Российской Федерации «Развитие образования» (с изменениями и дополнениями)</w:t>
              </w:r>
            </w:hyperlink>
            <w:r w:rsidR="00B176EF" w:rsidRPr="00CB640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D1544" w:rsidRPr="00CB6409" w:rsidRDefault="00BD1544" w:rsidP="00CB6409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357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409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РФ от 29.12.2018 года № 1739» О мерах по реализации </w:t>
            </w:r>
            <w:r w:rsidRPr="00CB640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Указа Президента Российской Федерации от 28 ноября 2018 г. № 679 "О премиях лучшим учителям за достижения </w:t>
            </w:r>
            <w:proofErr w:type="gramStart"/>
            <w:r w:rsidRPr="00CB640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</w:t>
            </w:r>
            <w:proofErr w:type="gramEnd"/>
            <w:r w:rsidRPr="00CB640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педагогической деятельности"</w:t>
            </w:r>
          </w:p>
          <w:p w:rsidR="00BD1544" w:rsidRPr="00CB6409" w:rsidRDefault="00BD1544" w:rsidP="00CB6409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357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409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КБР от 17.09.2013 N 249-ПП (</w:t>
            </w:r>
            <w:proofErr w:type="spellStart"/>
            <w:r w:rsidRPr="00CB6409">
              <w:rPr>
                <w:rFonts w:ascii="Times New Roman" w:hAnsi="Times New Roman" w:cs="Times New Roman"/>
                <w:sz w:val="24"/>
                <w:szCs w:val="24"/>
              </w:rPr>
              <w:t>ред</w:t>
            </w:r>
            <w:proofErr w:type="gramStart"/>
            <w:r w:rsidRPr="00CB6409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CB640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Pr="00CB6409">
              <w:rPr>
                <w:rFonts w:ascii="Times New Roman" w:hAnsi="Times New Roman" w:cs="Times New Roman"/>
                <w:sz w:val="24"/>
                <w:szCs w:val="24"/>
              </w:rPr>
              <w:t xml:space="preserve"> 14.02.2019 года) "О Государственной программе Кабардино-Балкарской Республики "Развитие образования в Кабардино-Балкарской Республике"(вместе с "Перечнем основных мероприятий Государственной программы Кабардино-Балкарской Республики");</w:t>
            </w:r>
          </w:p>
          <w:p w:rsidR="00B176EF" w:rsidRPr="00CB6409" w:rsidRDefault="00D76E9D" w:rsidP="00CB6409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357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B176EF" w:rsidRPr="00CB6409">
                <w:rPr>
                  <w:rFonts w:ascii="Times New Roman" w:hAnsi="Times New Roman" w:cs="Times New Roman"/>
                  <w:sz w:val="24"/>
                  <w:szCs w:val="24"/>
                </w:rPr>
                <w:t>Приказ Министерства образования и науки РФ от 22 сентября 2017 г. N 955"Об утверждении показателей мониторинга системы образования"</w:t>
              </w:r>
            </w:hyperlink>
            <w:r w:rsidR="00BD1544" w:rsidRPr="00CB640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B213E" w:rsidRPr="00CB6409" w:rsidRDefault="002B213E" w:rsidP="00CB6409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357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409">
              <w:rPr>
                <w:rFonts w:ascii="Times New Roman" w:hAnsi="Times New Roman" w:cs="Times New Roman"/>
                <w:sz w:val="24"/>
                <w:szCs w:val="24"/>
              </w:rPr>
              <w:t>Региональная  программа  помощи  образовательным организациям, функционирующим  в  неблагоприятных  социальных условиях;</w:t>
            </w:r>
          </w:p>
          <w:p w:rsidR="002B213E" w:rsidRPr="00CB6409" w:rsidRDefault="002B213E" w:rsidP="00CB6409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357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4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Устав </w:t>
            </w:r>
            <w:r w:rsidR="00B176EF" w:rsidRPr="00CB64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УО</w:t>
            </w:r>
          </w:p>
        </w:tc>
      </w:tr>
      <w:tr w:rsidR="002B213E" w:rsidRPr="00CB6409" w:rsidTr="009B1AEB">
        <w:trPr>
          <w:jc w:val="center"/>
        </w:trPr>
        <w:tc>
          <w:tcPr>
            <w:tcW w:w="2518" w:type="dxa"/>
            <w:tcMar>
              <w:top w:w="28" w:type="dxa"/>
              <w:bottom w:w="28" w:type="dxa"/>
            </w:tcMar>
          </w:tcPr>
          <w:p w:rsidR="002B213E" w:rsidRPr="00CB6409" w:rsidRDefault="002B213E" w:rsidP="00CB64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B64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Заказчики</w:t>
            </w:r>
          </w:p>
        </w:tc>
        <w:tc>
          <w:tcPr>
            <w:tcW w:w="6946" w:type="dxa"/>
            <w:tcMar>
              <w:top w:w="28" w:type="dxa"/>
              <w:bottom w:w="28" w:type="dxa"/>
            </w:tcMar>
          </w:tcPr>
          <w:p w:rsidR="002B213E" w:rsidRPr="00CB6409" w:rsidRDefault="00BE3182" w:rsidP="00CB64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B64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Местная администрация Урванского муниципального района КБР </w:t>
            </w:r>
          </w:p>
        </w:tc>
      </w:tr>
      <w:tr w:rsidR="002B213E" w:rsidRPr="00CB6409" w:rsidTr="009B1AEB">
        <w:trPr>
          <w:jc w:val="center"/>
        </w:trPr>
        <w:tc>
          <w:tcPr>
            <w:tcW w:w="2518" w:type="dxa"/>
            <w:tcMar>
              <w:top w:w="28" w:type="dxa"/>
              <w:bottom w:w="28" w:type="dxa"/>
            </w:tcMar>
          </w:tcPr>
          <w:p w:rsidR="002B213E" w:rsidRPr="00CB6409" w:rsidRDefault="00BE3182" w:rsidP="00CB64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B64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Исполнители</w:t>
            </w:r>
          </w:p>
        </w:tc>
        <w:tc>
          <w:tcPr>
            <w:tcW w:w="6946" w:type="dxa"/>
            <w:tcMar>
              <w:top w:w="28" w:type="dxa"/>
              <w:bottom w:w="28" w:type="dxa"/>
            </w:tcMar>
          </w:tcPr>
          <w:p w:rsidR="002B213E" w:rsidRPr="00CB6409" w:rsidRDefault="00BE3182" w:rsidP="00CB64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B64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Управление образования Урванского муниципального района КБР, образовательные учреждения Урванского муниципального района КБР</w:t>
            </w:r>
            <w:r w:rsidR="007169C5" w:rsidRPr="00CB64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r w:rsidRPr="00CB64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2B213E" w:rsidRPr="00CB6409" w:rsidTr="009B1AEB">
        <w:trPr>
          <w:jc w:val="center"/>
        </w:trPr>
        <w:tc>
          <w:tcPr>
            <w:tcW w:w="2518" w:type="dxa"/>
            <w:tcMar>
              <w:top w:w="28" w:type="dxa"/>
              <w:bottom w:w="28" w:type="dxa"/>
            </w:tcMar>
          </w:tcPr>
          <w:p w:rsidR="002B213E" w:rsidRPr="00CB6409" w:rsidRDefault="002B213E" w:rsidP="00CB64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B64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Цель программы</w:t>
            </w:r>
          </w:p>
        </w:tc>
        <w:tc>
          <w:tcPr>
            <w:tcW w:w="6946" w:type="dxa"/>
            <w:tcMar>
              <w:top w:w="28" w:type="dxa"/>
              <w:bottom w:w="28" w:type="dxa"/>
            </w:tcMar>
          </w:tcPr>
          <w:p w:rsidR="002B213E" w:rsidRPr="00CB6409" w:rsidRDefault="002B213E" w:rsidP="00CB64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B64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Повышение </w:t>
            </w:r>
            <w:r w:rsidR="00796B5B" w:rsidRPr="00CB64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качества образования</w:t>
            </w:r>
            <w:r w:rsidR="00436D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 </w:t>
            </w:r>
            <w:r w:rsidR="003A0115" w:rsidRPr="00CB64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образовательных учреждениях Урван</w:t>
            </w:r>
            <w:r w:rsidR="00436D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ского муниципального района КБР.</w:t>
            </w:r>
          </w:p>
          <w:p w:rsidR="003A0115" w:rsidRPr="00CB6409" w:rsidRDefault="003A0115" w:rsidP="00CB64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B213E" w:rsidRPr="00CB6409" w:rsidTr="009B1AEB">
        <w:trPr>
          <w:jc w:val="center"/>
        </w:trPr>
        <w:tc>
          <w:tcPr>
            <w:tcW w:w="2518" w:type="dxa"/>
            <w:tcMar>
              <w:top w:w="28" w:type="dxa"/>
              <w:bottom w:w="28" w:type="dxa"/>
            </w:tcMar>
          </w:tcPr>
          <w:p w:rsidR="002B213E" w:rsidRPr="00CB6409" w:rsidRDefault="002B213E" w:rsidP="00CB64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B64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Задачи</w:t>
            </w:r>
          </w:p>
        </w:tc>
        <w:tc>
          <w:tcPr>
            <w:tcW w:w="6946" w:type="dxa"/>
            <w:tcMar>
              <w:top w:w="28" w:type="dxa"/>
              <w:bottom w:w="28" w:type="dxa"/>
            </w:tcMar>
          </w:tcPr>
          <w:p w:rsidR="00580C3E" w:rsidRPr="00CB6409" w:rsidRDefault="00580C3E" w:rsidP="00CB64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B640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  <w:r w:rsidR="00436DE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.Создание условий для профессионального развития.</w:t>
            </w:r>
          </w:p>
          <w:p w:rsidR="00580C3E" w:rsidRPr="00CB6409" w:rsidRDefault="00580C3E" w:rsidP="00CB64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B640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2.Информационное, аналитическое  обеспечение</w:t>
            </w:r>
          </w:p>
          <w:p w:rsidR="00580C3E" w:rsidRPr="00CB6409" w:rsidRDefault="00580C3E" w:rsidP="00CB64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B640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проведения мониторингов п</w:t>
            </w:r>
            <w:r w:rsidR="00436DE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 вопросам качества образования.</w:t>
            </w:r>
          </w:p>
          <w:p w:rsidR="00580C3E" w:rsidRPr="00CB6409" w:rsidRDefault="00580C3E" w:rsidP="00CB64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B640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3.Проведение системы методической работы, способствующей развитию образовательных </w:t>
            </w:r>
            <w:r w:rsidR="00436DE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учреждений района</w:t>
            </w:r>
            <w:r w:rsidRPr="00CB640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580C3E" w:rsidRPr="00CB6409" w:rsidRDefault="00580C3E" w:rsidP="00CB64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B640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4. Создание условий для выравнивания возможностей доступа </w:t>
            </w:r>
            <w:r w:rsidRPr="00CB640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обучающихся к современным условиям обучения и образовательным ресурсам в соответствии с ФГОС;</w:t>
            </w:r>
          </w:p>
          <w:p w:rsidR="007D05C1" w:rsidRPr="00CB6409" w:rsidRDefault="00580C3E" w:rsidP="00CB64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40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5.</w:t>
            </w:r>
            <w:r w:rsidR="007D05C1" w:rsidRPr="00CB6409"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Эффективное использование кадровых, материально-технических ресурсов образования для обеспечения высокого его качества, максимального удовлетворения образовательных потребностей обучающихся, запросов семьи и общества. </w:t>
            </w:r>
          </w:p>
          <w:p w:rsidR="00580C3E" w:rsidRPr="00CB6409" w:rsidRDefault="007D05C1" w:rsidP="00CB64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B6409">
              <w:rPr>
                <w:rFonts w:ascii="Times New Roman" w:hAnsi="Times New Roman" w:cs="Times New Roman"/>
                <w:sz w:val="24"/>
                <w:szCs w:val="24"/>
              </w:rPr>
              <w:t xml:space="preserve">6. Создание условия для самоопределения, выявление и развитие индивидуальных способностей каждого ребенка, поддержка талантливых </w:t>
            </w:r>
            <w:r w:rsidR="00B45575">
              <w:rPr>
                <w:rFonts w:ascii="Times New Roman" w:hAnsi="Times New Roman" w:cs="Times New Roman"/>
                <w:sz w:val="24"/>
                <w:szCs w:val="24"/>
              </w:rPr>
              <w:t xml:space="preserve"> и одарённых детей.</w:t>
            </w:r>
          </w:p>
          <w:p w:rsidR="00C56D7A" w:rsidRPr="00CB6409" w:rsidRDefault="007D05C1" w:rsidP="00436D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B640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</w:t>
            </w:r>
            <w:r w:rsidR="00580C3E" w:rsidRPr="00CB640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  <w:r w:rsidRPr="00CB640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Сокращение разрыва в качестве образования между общеобразовательными </w:t>
            </w:r>
            <w:r w:rsidR="00436DE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учреждениями</w:t>
            </w:r>
            <w:r w:rsidRPr="00CB640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 наиболее высокими и наиболее низкими образовательными результатами</w:t>
            </w:r>
            <w:r w:rsidR="00B4557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2B213E" w:rsidRPr="00CB6409" w:rsidTr="009B1AEB">
        <w:trPr>
          <w:jc w:val="center"/>
        </w:trPr>
        <w:tc>
          <w:tcPr>
            <w:tcW w:w="2518" w:type="dxa"/>
            <w:tcMar>
              <w:top w:w="28" w:type="dxa"/>
              <w:bottom w:w="28" w:type="dxa"/>
            </w:tcMar>
          </w:tcPr>
          <w:p w:rsidR="002B213E" w:rsidRPr="00CB6409" w:rsidRDefault="002B213E" w:rsidP="00CB64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B64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Ожидаемые конечные результаты реализации:</w:t>
            </w:r>
          </w:p>
          <w:p w:rsidR="002B213E" w:rsidRPr="00CB6409" w:rsidRDefault="002B213E" w:rsidP="00CB64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  <w:tcMar>
              <w:top w:w="28" w:type="dxa"/>
              <w:bottom w:w="28" w:type="dxa"/>
            </w:tcMar>
          </w:tcPr>
          <w:p w:rsidR="001C51BF" w:rsidRPr="00CB6409" w:rsidRDefault="009B1AEB" w:rsidP="00CB64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B64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</w:t>
            </w:r>
            <w:r w:rsidR="001C51BF" w:rsidRPr="00CB64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Обеспечена объективность проведения государственной итоговой аттестации</w:t>
            </w:r>
            <w:r w:rsidR="00E86977" w:rsidRPr="00CB64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 образовательным программам основного общего и среднего общего образования,</w:t>
            </w:r>
            <w:r w:rsidRPr="00CB64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1C51BF" w:rsidRPr="00CB64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ВПР;</w:t>
            </w:r>
          </w:p>
          <w:p w:rsidR="001C51BF" w:rsidRPr="00CB6409" w:rsidRDefault="009B1AEB" w:rsidP="00CB64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B64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</w:t>
            </w:r>
            <w:r w:rsidR="001C51BF" w:rsidRPr="00CB64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Обеспечено проведение мониторинга качества подготовки обучающихся общеобразовательных организаций по образовательным программам общего образования</w:t>
            </w:r>
            <w:r w:rsidR="00567E6C" w:rsidRPr="00CB64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анализа полученных результатов</w:t>
            </w:r>
            <w:r w:rsidR="001C51BF" w:rsidRPr="00CB64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:rsidR="009B1AEB" w:rsidRPr="00CB6409" w:rsidRDefault="009B1AEB" w:rsidP="00CB64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B64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3.Обеспечено проведение   независимой оценки качества образовательной деятельности учреждений, расположенных на территории района общественными советами  и утверждено положение о них  в рамках реализации отдельных проектов, мероприятий и  муниципальной программы </w:t>
            </w:r>
            <w:r w:rsidRPr="00CB64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«Повышения качества образования в общеобразовательных учреждениях Урванского муниципального района КБР  на 2019‒2022 годы» </w:t>
            </w:r>
            <w:r w:rsidRPr="00CB64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целом.</w:t>
            </w:r>
          </w:p>
          <w:p w:rsidR="00567E6C" w:rsidRPr="00CB6409" w:rsidRDefault="00567E6C" w:rsidP="00CB64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4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4.Обеспечена у</w:t>
            </w:r>
            <w:r w:rsidRPr="00CB6409">
              <w:rPr>
                <w:rFonts w:ascii="Times New Roman" w:hAnsi="Times New Roman" w:cs="Times New Roman"/>
                <w:sz w:val="24"/>
                <w:szCs w:val="24"/>
              </w:rPr>
              <w:t xml:space="preserve">довлетворенность населения качеством образования, которое предоставляют образовательные </w:t>
            </w:r>
            <w:r w:rsidR="007D05C1" w:rsidRPr="00CB6409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Pr="00CB6409">
              <w:rPr>
                <w:rFonts w:ascii="Times New Roman" w:hAnsi="Times New Roman" w:cs="Times New Roman"/>
                <w:sz w:val="24"/>
                <w:szCs w:val="24"/>
              </w:rPr>
              <w:t xml:space="preserve"> района.</w:t>
            </w:r>
          </w:p>
          <w:p w:rsidR="00AF3199" w:rsidRPr="00CB6409" w:rsidRDefault="00AF3199" w:rsidP="00CB64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B640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7D05C1" w:rsidRPr="00CB640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Повышение качества образовательных результатов путем перехода школ с низкими результатами обучения и школ, функционирующих в неблагоприятных условиях, в эффективный режим развития</w:t>
            </w:r>
            <w:r w:rsidR="00436DE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7D05C1" w:rsidRPr="00CB6409" w:rsidRDefault="007D05C1" w:rsidP="00CB64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B640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6.</w:t>
            </w:r>
            <w:r w:rsidRPr="00CB64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Рост квалификации педагогов;</w:t>
            </w:r>
          </w:p>
          <w:p w:rsidR="007F234F" w:rsidRPr="00CB6409" w:rsidRDefault="007D05C1" w:rsidP="00CB64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B64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7.</w:t>
            </w:r>
            <w:r w:rsidRPr="00CB6409">
              <w:rPr>
                <w:rStyle w:val="20"/>
                <w:rFonts w:eastAsiaTheme="minorEastAsia"/>
                <w:color w:val="auto"/>
                <w:sz w:val="24"/>
                <w:szCs w:val="24"/>
              </w:rPr>
              <w:t xml:space="preserve"> Сокращение</w:t>
            </w:r>
            <w:r w:rsidRPr="00CB6409">
              <w:rPr>
                <w:rStyle w:val="20"/>
                <w:rFonts w:eastAsiaTheme="minorEastAsia"/>
                <w:color w:val="auto"/>
                <w:sz w:val="24"/>
                <w:szCs w:val="24"/>
              </w:rPr>
              <w:tab/>
              <w:t>разрыва в качестве образования между общеобразовательными организациями с наиболее высокими и наиболее низкими образовательными результатами</w:t>
            </w:r>
            <w:r w:rsidRPr="00CB6409">
              <w:rPr>
                <w:rStyle w:val="20"/>
                <w:rFonts w:eastAsia="Calibri"/>
                <w:color w:val="auto"/>
                <w:sz w:val="24"/>
                <w:szCs w:val="24"/>
                <w:lang w:eastAsia="en-US"/>
              </w:rPr>
              <w:t>.</w:t>
            </w:r>
            <w:r w:rsidRPr="00CB64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1517A4" w:rsidRPr="00CB6409" w:rsidRDefault="001517A4" w:rsidP="00CB64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B64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8.</w:t>
            </w:r>
            <w:r w:rsidR="00E86977" w:rsidRPr="00CB6409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Поддержка талантливых и одаренных детей.</w:t>
            </w:r>
          </w:p>
        </w:tc>
      </w:tr>
      <w:tr w:rsidR="002B213E" w:rsidRPr="00CB6409" w:rsidTr="009B1AEB">
        <w:trPr>
          <w:jc w:val="center"/>
        </w:trPr>
        <w:tc>
          <w:tcPr>
            <w:tcW w:w="2518" w:type="dxa"/>
            <w:tcMar>
              <w:top w:w="28" w:type="dxa"/>
              <w:bottom w:w="28" w:type="dxa"/>
            </w:tcMar>
          </w:tcPr>
          <w:p w:rsidR="002B213E" w:rsidRPr="00CB6409" w:rsidRDefault="002B213E" w:rsidP="00CB64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B64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Сроки и этапы реализации Программы</w:t>
            </w:r>
          </w:p>
        </w:tc>
        <w:tc>
          <w:tcPr>
            <w:tcW w:w="6946" w:type="dxa"/>
            <w:tcMar>
              <w:top w:w="28" w:type="dxa"/>
              <w:bottom w:w="28" w:type="dxa"/>
            </w:tcMar>
          </w:tcPr>
          <w:p w:rsidR="002B213E" w:rsidRPr="00CB6409" w:rsidRDefault="002B213E" w:rsidP="00CB64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B64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 Первый  этап  (</w:t>
            </w:r>
            <w:r w:rsidR="006173C0" w:rsidRPr="00CB64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2018-2019</w:t>
            </w:r>
            <w:r w:rsidRPr="00CB64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   ‒ Аналитико-диагностический.</w:t>
            </w:r>
          </w:p>
          <w:p w:rsidR="002B213E" w:rsidRPr="00CB6409" w:rsidRDefault="002B213E" w:rsidP="00CB64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B64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Цель:  проведение  аналитической  и  диагностической работы,  разработка  текста  и  утверждение  программы развития образовательной организации. </w:t>
            </w:r>
          </w:p>
          <w:p w:rsidR="002B213E" w:rsidRPr="00CB6409" w:rsidRDefault="002B213E" w:rsidP="00CB64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B64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  Второй  этап  (</w:t>
            </w:r>
            <w:r w:rsidR="006173C0" w:rsidRPr="00CB64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2019-2020</w:t>
            </w:r>
            <w:r w:rsidRPr="00CB64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)   ‒   Экспериментально-внедренческий. Цель:  реализация  Программы  перехода   образовательной организации  в эффективный  режим  работы,  разработка  и  внедрение ведущих целевых программ и проектов Программы </w:t>
            </w:r>
          </w:p>
          <w:p w:rsidR="002B213E" w:rsidRPr="00CB6409" w:rsidRDefault="002B213E" w:rsidP="00CB64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B64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  Третий  этап  (</w:t>
            </w:r>
            <w:r w:rsidR="006173C0" w:rsidRPr="00CB64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2020-2021</w:t>
            </w:r>
            <w:r w:rsidRPr="00CB64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   ‒   Этап  промежуточного контроля и коррекции.</w:t>
            </w:r>
          </w:p>
          <w:p w:rsidR="002B213E" w:rsidRPr="00CB6409" w:rsidRDefault="002B213E" w:rsidP="00CB64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B64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Цель:  отслеживание  и  корректировка  результатов реализации  Программы,  апробация  и  экспертная  оценка информационного  обеспечения  образовательного процесса.</w:t>
            </w:r>
          </w:p>
          <w:p w:rsidR="002B213E" w:rsidRPr="00CB6409" w:rsidRDefault="002B213E" w:rsidP="00CB64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B64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4.  Четвертый  этап  (</w:t>
            </w:r>
            <w:r w:rsidR="006173C0" w:rsidRPr="00CB64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2021-2022</w:t>
            </w:r>
            <w:r w:rsidRPr="00CB64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   ‒   Этап  полной реализации и планирования новой программы.</w:t>
            </w:r>
          </w:p>
          <w:p w:rsidR="002B213E" w:rsidRPr="00CB6409" w:rsidRDefault="002B213E" w:rsidP="00CB64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B64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Цель:  подведение  </w:t>
            </w:r>
            <w:proofErr w:type="gramStart"/>
            <w:r w:rsidRPr="00CB64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итогов  реализации  Программы перехода  образовательной организации</w:t>
            </w:r>
            <w:proofErr w:type="gramEnd"/>
            <w:r w:rsidRPr="00CB64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  эффективный  режим  работы, распространение  опыта  работы,  разработка  нового стратегического плана развития образовательной организации.</w:t>
            </w:r>
          </w:p>
        </w:tc>
      </w:tr>
      <w:tr w:rsidR="002B213E" w:rsidRPr="00CB6409" w:rsidTr="009B1AEB">
        <w:trPr>
          <w:jc w:val="center"/>
        </w:trPr>
        <w:tc>
          <w:tcPr>
            <w:tcW w:w="2518" w:type="dxa"/>
            <w:tcMar>
              <w:top w:w="28" w:type="dxa"/>
              <w:bottom w:w="28" w:type="dxa"/>
            </w:tcMar>
          </w:tcPr>
          <w:p w:rsidR="002B213E" w:rsidRPr="00CB6409" w:rsidRDefault="002B213E" w:rsidP="00CB64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B64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Порядок осуществления руководства и контроля выполнения Программы.</w:t>
            </w:r>
          </w:p>
        </w:tc>
        <w:tc>
          <w:tcPr>
            <w:tcW w:w="6946" w:type="dxa"/>
            <w:tcMar>
              <w:top w:w="28" w:type="dxa"/>
              <w:bottom w:w="28" w:type="dxa"/>
            </w:tcMar>
          </w:tcPr>
          <w:p w:rsidR="003A0115" w:rsidRPr="00CB6409" w:rsidRDefault="003A0115" w:rsidP="00CB64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B6409">
              <w:rPr>
                <w:rFonts w:ascii="Times New Roman" w:hAnsi="Times New Roman" w:cs="Times New Roman"/>
                <w:sz w:val="24"/>
                <w:szCs w:val="24"/>
              </w:rPr>
              <w:t>Подготовка ежегодного доклада о результатах анализа состояния и перспектив развития системы образования Урванского муниципального района КБР</w:t>
            </w:r>
            <w:r w:rsidR="00525E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B213E" w:rsidRPr="00CB6409" w:rsidRDefault="002B213E" w:rsidP="00CB64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2E6383" w:rsidRPr="00CB6409" w:rsidRDefault="002E6383" w:rsidP="00CB640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E6383" w:rsidRPr="00CB6409" w:rsidRDefault="002E6383" w:rsidP="00CB6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B640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Анализ  состояния качества образования в общеобразовательных организациях </w:t>
      </w:r>
    </w:p>
    <w:p w:rsidR="002E6383" w:rsidRPr="00CB6409" w:rsidRDefault="002E6383" w:rsidP="00CB64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6409">
        <w:rPr>
          <w:rFonts w:ascii="Times New Roman" w:eastAsia="Times New Roman" w:hAnsi="Times New Roman" w:cs="Times New Roman"/>
          <w:b/>
          <w:bCs/>
          <w:sz w:val="24"/>
          <w:szCs w:val="24"/>
        </w:rPr>
        <w:t>Урванского муниципального района КБР на основе мониторинговых исследований</w:t>
      </w:r>
    </w:p>
    <w:p w:rsidR="002B213E" w:rsidRPr="00CB6409" w:rsidRDefault="002B213E" w:rsidP="00CB6409">
      <w:pPr>
        <w:numPr>
          <w:ilvl w:val="1"/>
          <w:numId w:val="0"/>
        </w:numPr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en-US"/>
        </w:rPr>
      </w:pPr>
    </w:p>
    <w:p w:rsidR="00DF3860" w:rsidRPr="00CB6409" w:rsidRDefault="00DF3860" w:rsidP="00CB640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6409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 xml:space="preserve">Система образования Урванского муниципального района </w:t>
      </w:r>
      <w:r w:rsidRPr="00CB6409">
        <w:rPr>
          <w:rFonts w:ascii="Times New Roman" w:eastAsia="Times New Roman" w:hAnsi="Times New Roman" w:cs="Times New Roman"/>
          <w:sz w:val="24"/>
          <w:szCs w:val="24"/>
        </w:rPr>
        <w:t xml:space="preserve">представлена 20  общеобразовательными </w:t>
      </w:r>
      <w:proofErr w:type="spellStart"/>
      <w:r w:rsidRPr="00CB6409">
        <w:rPr>
          <w:rFonts w:ascii="Times New Roman" w:eastAsia="Times New Roman" w:hAnsi="Times New Roman" w:cs="Times New Roman"/>
          <w:sz w:val="24"/>
          <w:szCs w:val="24"/>
        </w:rPr>
        <w:t>учрежденими</w:t>
      </w:r>
      <w:proofErr w:type="spellEnd"/>
      <w:r w:rsidRPr="00CB6409">
        <w:rPr>
          <w:rFonts w:ascii="Times New Roman" w:eastAsia="Times New Roman" w:hAnsi="Times New Roman" w:cs="Times New Roman"/>
          <w:sz w:val="24"/>
          <w:szCs w:val="24"/>
        </w:rPr>
        <w:t xml:space="preserve">, из которых 14 интегрированы с 17 дошкольными блоками, 5 учреждений дошкольного образования и одно учреждение дополнительного образования, в которых </w:t>
      </w:r>
      <w:r w:rsidR="0012551F" w:rsidRPr="00CB6409">
        <w:rPr>
          <w:rFonts w:ascii="Times New Roman" w:eastAsia="Times New Roman" w:hAnsi="Times New Roman" w:cs="Times New Roman"/>
          <w:sz w:val="24"/>
          <w:szCs w:val="24"/>
        </w:rPr>
        <w:t>обучаются 8537</w:t>
      </w:r>
      <w:r w:rsidRPr="00CB6409">
        <w:rPr>
          <w:rFonts w:ascii="Times New Roman" w:eastAsia="Times New Roman" w:hAnsi="Times New Roman" w:cs="Times New Roman"/>
          <w:sz w:val="24"/>
          <w:szCs w:val="24"/>
        </w:rPr>
        <w:t xml:space="preserve">  школьников и 4</w:t>
      </w:r>
      <w:r w:rsidR="0012551F" w:rsidRPr="00CB6409">
        <w:rPr>
          <w:rFonts w:ascii="Times New Roman" w:eastAsia="Times New Roman" w:hAnsi="Times New Roman" w:cs="Times New Roman"/>
          <w:sz w:val="24"/>
          <w:szCs w:val="24"/>
        </w:rPr>
        <w:t>610</w:t>
      </w:r>
      <w:r w:rsidRPr="00CB6409">
        <w:rPr>
          <w:rFonts w:ascii="Times New Roman" w:eastAsia="Times New Roman" w:hAnsi="Times New Roman" w:cs="Times New Roman"/>
          <w:sz w:val="24"/>
          <w:szCs w:val="24"/>
        </w:rPr>
        <w:t xml:space="preserve"> дошкольников.  </w:t>
      </w:r>
    </w:p>
    <w:p w:rsidR="00592862" w:rsidRPr="00CB6409" w:rsidRDefault="00592862" w:rsidP="00CB6409">
      <w:pPr>
        <w:pStyle w:val="paragraph"/>
        <w:spacing w:before="0" w:after="0"/>
        <w:rPr>
          <w:rStyle w:val="normaltextrun"/>
        </w:rPr>
      </w:pPr>
      <w:r w:rsidRPr="00CB6409">
        <w:rPr>
          <w:rStyle w:val="normaltextrun"/>
        </w:rPr>
        <w:t xml:space="preserve">1. </w:t>
      </w:r>
      <w:r w:rsidR="0021665A" w:rsidRPr="00CB6409">
        <w:rPr>
          <w:rStyle w:val="normaltextrun"/>
        </w:rPr>
        <w:t xml:space="preserve">Характеристика кадрового потенциала для обеспечения </w:t>
      </w:r>
      <w:r w:rsidR="0021665A" w:rsidRPr="00CB6409">
        <w:rPr>
          <w:rStyle w:val="normaltextrun"/>
          <w:bCs/>
          <w:iCs/>
        </w:rPr>
        <w:t>качества образования</w:t>
      </w:r>
      <w:r w:rsidR="0021665A" w:rsidRPr="00CB6409">
        <w:rPr>
          <w:rStyle w:val="normaltextrun"/>
        </w:rPr>
        <w:t xml:space="preserve"> в общеобразовательных </w:t>
      </w:r>
      <w:r w:rsidRPr="00CB6409">
        <w:rPr>
          <w:rStyle w:val="normaltextrun"/>
        </w:rPr>
        <w:t>учреждениях района</w:t>
      </w:r>
    </w:p>
    <w:p w:rsidR="00592862" w:rsidRPr="00CB6409" w:rsidRDefault="00592862" w:rsidP="00CB6409">
      <w:pPr>
        <w:pStyle w:val="paragraph"/>
        <w:spacing w:before="0" w:after="0"/>
        <w:jc w:val="both"/>
        <w:rPr>
          <w:rStyle w:val="normaltextrun"/>
        </w:rPr>
      </w:pPr>
    </w:p>
    <w:p w:rsidR="0021665A" w:rsidRPr="00CB6409" w:rsidRDefault="0021665A" w:rsidP="00CB6409">
      <w:pPr>
        <w:pStyle w:val="paragraph"/>
        <w:spacing w:before="0" w:after="0"/>
        <w:jc w:val="both"/>
      </w:pPr>
      <w:proofErr w:type="gramStart"/>
      <w:r w:rsidRPr="00CB6409">
        <w:t>В школах района осуществляют педагогическую деятельность  953 работника,  из которых 658-  учителя.</w:t>
      </w:r>
      <w:proofErr w:type="gramEnd"/>
      <w:r w:rsidRPr="00CB6409">
        <w:t xml:space="preserve">   Более  72 %</w:t>
      </w:r>
      <w:r w:rsidR="00592862" w:rsidRPr="00CB6409">
        <w:t xml:space="preserve"> </w:t>
      </w:r>
      <w:proofErr w:type="gramStart"/>
      <w:r w:rsidRPr="00CB6409">
        <w:t xml:space="preserve">( </w:t>
      </w:r>
      <w:proofErr w:type="gramEnd"/>
      <w:r w:rsidRPr="00CB6409">
        <w:t>694 ) педагогов имеют  высшее образование , 26 % (252) - среднее специальное. Высшую категорию имеют 273 работника (28%), 1-ую категорию 233 (24%), таким образом, качественный со</w:t>
      </w:r>
      <w:r w:rsidR="00E066CD" w:rsidRPr="00CB6409">
        <w:t xml:space="preserve">став </w:t>
      </w:r>
      <w:proofErr w:type="spellStart"/>
      <w:r w:rsidR="00E066CD" w:rsidRPr="00CB6409">
        <w:t>педработников</w:t>
      </w:r>
      <w:proofErr w:type="spellEnd"/>
      <w:r w:rsidR="00E066CD" w:rsidRPr="00CB6409">
        <w:t xml:space="preserve"> составляет 53</w:t>
      </w:r>
      <w:r w:rsidRPr="00CB6409">
        <w:t>%.</w:t>
      </w:r>
      <w:r w:rsidR="00E066CD" w:rsidRPr="00CB6409">
        <w:t xml:space="preserve"> Численность педагогических работников в пересчёте на полную занятость </w:t>
      </w:r>
      <w:r w:rsidR="002A43C4" w:rsidRPr="00CB6409">
        <w:t>составляет 76%.</w:t>
      </w:r>
    </w:p>
    <w:p w:rsidR="00DF3860" w:rsidRPr="00CB6409" w:rsidRDefault="0021665A" w:rsidP="00CB6409">
      <w:pPr>
        <w:spacing w:line="240" w:lineRule="auto"/>
        <w:jc w:val="both"/>
        <w:rPr>
          <w:rStyle w:val="normaltextrun"/>
          <w:rFonts w:ascii="Times New Roman" w:hAnsi="Times New Roman" w:cs="Times New Roman"/>
          <w:sz w:val="24"/>
          <w:szCs w:val="24"/>
        </w:rPr>
      </w:pPr>
      <w:r w:rsidRPr="00CB6409">
        <w:rPr>
          <w:rStyle w:val="normaltextrun"/>
          <w:rFonts w:ascii="Times New Roman" w:hAnsi="Times New Roman" w:cs="Times New Roman"/>
          <w:sz w:val="24"/>
          <w:szCs w:val="24"/>
        </w:rPr>
        <w:t>Данные показатели свидетельствуют о  недостаточном уровне квалификации руководителей. Особое внимание нужно обратить на то</w:t>
      </w:r>
      <w:r w:rsidRPr="00CB6409">
        <w:rPr>
          <w:rStyle w:val="normaltextrun"/>
          <w:rFonts w:ascii="Times New Roman" w:hAnsi="Times New Roman" w:cs="Times New Roman"/>
          <w:bCs/>
          <w:sz w:val="24"/>
          <w:szCs w:val="24"/>
        </w:rPr>
        <w:t>,</w:t>
      </w:r>
      <w:r w:rsidRPr="00CB6409">
        <w:rPr>
          <w:rStyle w:val="normaltextrun"/>
          <w:rFonts w:ascii="Times New Roman" w:hAnsi="Times New Roman" w:cs="Times New Roman"/>
          <w:sz w:val="24"/>
          <w:szCs w:val="24"/>
        </w:rPr>
        <w:t xml:space="preserve"> что</w:t>
      </w:r>
      <w:r w:rsidRPr="00CB6409">
        <w:rPr>
          <w:rStyle w:val="normaltextrun"/>
          <w:rFonts w:ascii="Times New Roman" w:hAnsi="Times New Roman" w:cs="Times New Roman"/>
          <w:bCs/>
          <w:sz w:val="24"/>
          <w:szCs w:val="24"/>
        </w:rPr>
        <w:t xml:space="preserve"> </w:t>
      </w:r>
      <w:r w:rsidRPr="00CB6409">
        <w:rPr>
          <w:rStyle w:val="normaltextrun"/>
          <w:rFonts w:ascii="Times New Roman" w:hAnsi="Times New Roman" w:cs="Times New Roman"/>
          <w:sz w:val="24"/>
          <w:szCs w:val="24"/>
        </w:rPr>
        <w:t>часть учителей и педагогических работников не имеют педагогического образования. Таким образом, кадровый потенциал нуждается  в  повышении профессиональной квалификации, отвечающей по форме и содержанию  требованиям сегодняшнего дня и обеспечивающей уверенное развитие системы образования в перспективе.</w:t>
      </w:r>
    </w:p>
    <w:p w:rsidR="0021665A" w:rsidRPr="00CB6409" w:rsidRDefault="0021665A" w:rsidP="00CB6409">
      <w:pPr>
        <w:spacing w:line="240" w:lineRule="auto"/>
        <w:jc w:val="both"/>
        <w:rPr>
          <w:rStyle w:val="normaltextrun"/>
          <w:rFonts w:ascii="Times New Roman" w:hAnsi="Times New Roman" w:cs="Times New Roman"/>
          <w:bCs/>
          <w:iCs/>
          <w:sz w:val="24"/>
          <w:szCs w:val="24"/>
        </w:rPr>
      </w:pPr>
      <w:r w:rsidRPr="00CB6409">
        <w:rPr>
          <w:rStyle w:val="normaltextrun"/>
          <w:rFonts w:ascii="Times New Roman" w:hAnsi="Times New Roman" w:cs="Times New Roman"/>
          <w:sz w:val="24"/>
          <w:szCs w:val="24"/>
        </w:rPr>
        <w:t xml:space="preserve">Доля </w:t>
      </w:r>
      <w:proofErr w:type="gramStart"/>
      <w:r w:rsidRPr="00CB6409">
        <w:rPr>
          <w:rStyle w:val="normaltextrun"/>
          <w:rFonts w:ascii="Times New Roman" w:hAnsi="Times New Roman" w:cs="Times New Roman"/>
          <w:sz w:val="24"/>
          <w:szCs w:val="24"/>
        </w:rPr>
        <w:t>внешних совместителей, работающих в  образовательных учреждениях  составляет</w:t>
      </w:r>
      <w:proofErr w:type="gramEnd"/>
      <w:r w:rsidRPr="00CB6409">
        <w:rPr>
          <w:rStyle w:val="normaltextrun"/>
          <w:rFonts w:ascii="Times New Roman" w:hAnsi="Times New Roman" w:cs="Times New Roman"/>
          <w:sz w:val="24"/>
          <w:szCs w:val="24"/>
        </w:rPr>
        <w:t xml:space="preserve"> </w:t>
      </w:r>
      <w:r w:rsidR="002A43C4" w:rsidRPr="00CB6409">
        <w:rPr>
          <w:rStyle w:val="normaltextrun"/>
          <w:rFonts w:ascii="Times New Roman" w:hAnsi="Times New Roman" w:cs="Times New Roman"/>
          <w:sz w:val="24"/>
          <w:szCs w:val="24"/>
        </w:rPr>
        <w:t xml:space="preserve"> 2,5</w:t>
      </w:r>
      <w:r w:rsidRPr="00CB6409">
        <w:rPr>
          <w:rStyle w:val="normaltextrun"/>
          <w:rFonts w:ascii="Times New Roman" w:hAnsi="Times New Roman" w:cs="Times New Roman"/>
          <w:sz w:val="24"/>
          <w:szCs w:val="24"/>
        </w:rPr>
        <w:t xml:space="preserve">- среди педагогических работников, </w:t>
      </w:r>
      <w:r w:rsidR="002A43C4" w:rsidRPr="00CB6409">
        <w:rPr>
          <w:rStyle w:val="normaltextrun"/>
          <w:rFonts w:ascii="Times New Roman" w:hAnsi="Times New Roman" w:cs="Times New Roman"/>
          <w:sz w:val="24"/>
          <w:szCs w:val="24"/>
        </w:rPr>
        <w:t>1,2</w:t>
      </w:r>
      <w:r w:rsidRPr="00CB6409">
        <w:rPr>
          <w:rStyle w:val="normaltextrun"/>
          <w:rFonts w:ascii="Times New Roman" w:hAnsi="Times New Roman" w:cs="Times New Roman"/>
          <w:sz w:val="24"/>
          <w:szCs w:val="24"/>
        </w:rPr>
        <w:t xml:space="preserve">% - среди учителей. Доля внутренних совместителей составляет 55,4% среди руководителей, 23,9% - среди педагогических работников, 24,5% - среди учителей. Таким образом, в образовательных организациях велика доля учителей-совместителей, что не способствует обеспечению должного уровня </w:t>
      </w:r>
      <w:r w:rsidRPr="00CB6409">
        <w:rPr>
          <w:rStyle w:val="normaltextrun"/>
          <w:rFonts w:ascii="Times New Roman" w:hAnsi="Times New Roman" w:cs="Times New Roman"/>
          <w:bCs/>
          <w:iCs/>
          <w:sz w:val="24"/>
          <w:szCs w:val="24"/>
        </w:rPr>
        <w:t>качества образования</w:t>
      </w:r>
      <w:r w:rsidR="002A43C4" w:rsidRPr="00CB6409">
        <w:rPr>
          <w:rStyle w:val="normaltextrun"/>
          <w:rFonts w:ascii="Times New Roman" w:hAnsi="Times New Roman" w:cs="Times New Roman"/>
          <w:bCs/>
          <w:iCs/>
          <w:sz w:val="24"/>
          <w:szCs w:val="24"/>
        </w:rPr>
        <w:t>.</w:t>
      </w:r>
    </w:p>
    <w:p w:rsidR="002A43C4" w:rsidRPr="00CB6409" w:rsidRDefault="00592862" w:rsidP="00CB640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B6409">
        <w:rPr>
          <w:rFonts w:ascii="Times New Roman" w:hAnsi="Times New Roman" w:cs="Times New Roman"/>
          <w:b/>
          <w:sz w:val="24"/>
          <w:szCs w:val="24"/>
        </w:rPr>
        <w:t>2)Характеристика образовательных результатов общеобразовательных учреждений района</w:t>
      </w:r>
    </w:p>
    <w:p w:rsidR="00DF3860" w:rsidRPr="00CB6409" w:rsidRDefault="00592862" w:rsidP="00CB64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6409">
        <w:rPr>
          <w:rFonts w:ascii="Times New Roman" w:hAnsi="Times New Roman" w:cs="Times New Roman"/>
          <w:b/>
          <w:sz w:val="24"/>
          <w:szCs w:val="24"/>
        </w:rPr>
        <w:t>2.1.</w:t>
      </w:r>
      <w:r w:rsidR="00E064E4" w:rsidRPr="00CB64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6409">
        <w:rPr>
          <w:rFonts w:ascii="Times New Roman" w:hAnsi="Times New Roman" w:cs="Times New Roman"/>
          <w:b/>
          <w:sz w:val="24"/>
          <w:szCs w:val="24"/>
        </w:rPr>
        <w:t xml:space="preserve">Анализ результатов </w:t>
      </w:r>
      <w:proofErr w:type="gramStart"/>
      <w:r w:rsidRPr="00CB6409">
        <w:rPr>
          <w:rFonts w:ascii="Times New Roman" w:hAnsi="Times New Roman" w:cs="Times New Roman"/>
          <w:b/>
          <w:sz w:val="24"/>
          <w:szCs w:val="24"/>
        </w:rPr>
        <w:t>учебной</w:t>
      </w:r>
      <w:proofErr w:type="gramEnd"/>
      <w:r w:rsidRPr="00CB6409">
        <w:rPr>
          <w:rFonts w:ascii="Times New Roman" w:hAnsi="Times New Roman" w:cs="Times New Roman"/>
          <w:b/>
          <w:sz w:val="24"/>
          <w:szCs w:val="24"/>
        </w:rPr>
        <w:t xml:space="preserve"> деятельности ОУ и результатов ВПР</w:t>
      </w:r>
    </w:p>
    <w:p w:rsidR="00592862" w:rsidRPr="00CB6409" w:rsidRDefault="00592862" w:rsidP="00CB64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409">
        <w:rPr>
          <w:rFonts w:ascii="Times New Roman" w:hAnsi="Times New Roman" w:cs="Times New Roman"/>
          <w:sz w:val="24"/>
          <w:szCs w:val="24"/>
        </w:rPr>
        <w:t>В школах проводятся мониторинговые процедуры, в том числе  мониторинг учебных достижений.</w:t>
      </w:r>
      <w:r w:rsidRPr="00CB6409">
        <w:rPr>
          <w:rFonts w:ascii="Times New Roman" w:hAnsi="Times New Roman" w:cs="Times New Roman"/>
          <w:sz w:val="24"/>
          <w:szCs w:val="24"/>
        </w:rPr>
        <w:tab/>
        <w:t xml:space="preserve"> Мониторинг</w:t>
      </w:r>
      <w:r w:rsidRPr="00CB6409">
        <w:rPr>
          <w:rFonts w:ascii="Times New Roman" w:hAnsi="Times New Roman" w:cs="Times New Roman"/>
          <w:sz w:val="24"/>
          <w:szCs w:val="24"/>
        </w:rPr>
        <w:tab/>
        <w:t xml:space="preserve"> уровня знаний, проводимых учреждениями, показывает, что подавляющее большинство учащихся  усваивают программный материал.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57"/>
        <w:gridCol w:w="2357"/>
        <w:gridCol w:w="1631"/>
        <w:gridCol w:w="3085"/>
      </w:tblGrid>
      <w:tr w:rsidR="00592862" w:rsidRPr="00CB6409" w:rsidTr="00E064E4">
        <w:trPr>
          <w:trHeight w:val="392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62" w:rsidRPr="00CB6409" w:rsidRDefault="00592862" w:rsidP="00CB6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62" w:rsidRPr="00CB6409" w:rsidRDefault="00592862" w:rsidP="00CB6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409"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62" w:rsidRPr="00CB6409" w:rsidRDefault="00592862" w:rsidP="00CB6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409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62" w:rsidRPr="00CB6409" w:rsidRDefault="00592862" w:rsidP="00CB6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640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CB6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CB6409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Pr="00CB6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592862" w:rsidRPr="00CB6409" w:rsidTr="00E064E4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62" w:rsidRPr="00CB6409" w:rsidRDefault="00592862" w:rsidP="00CB6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409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proofErr w:type="gramStart"/>
            <w:r w:rsidRPr="00CB640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62" w:rsidRPr="00CB6409" w:rsidRDefault="00592862" w:rsidP="00CB6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409">
              <w:rPr>
                <w:rFonts w:ascii="Times New Roman" w:hAnsi="Times New Roman" w:cs="Times New Roman"/>
                <w:sz w:val="24"/>
                <w:szCs w:val="24"/>
              </w:rPr>
              <w:t>7903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62" w:rsidRPr="00CB6409" w:rsidRDefault="00592862" w:rsidP="00CB6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409">
              <w:rPr>
                <w:rFonts w:ascii="Times New Roman" w:hAnsi="Times New Roman" w:cs="Times New Roman"/>
                <w:sz w:val="24"/>
                <w:szCs w:val="24"/>
              </w:rPr>
              <w:t>8159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62" w:rsidRPr="00CB6409" w:rsidRDefault="00592862" w:rsidP="00CB6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6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8468</w:t>
            </w:r>
          </w:p>
        </w:tc>
      </w:tr>
      <w:tr w:rsidR="00592862" w:rsidRPr="00CB6409" w:rsidTr="00E064E4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62" w:rsidRPr="00CB6409" w:rsidRDefault="00592862" w:rsidP="00CB6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409">
              <w:rPr>
                <w:rFonts w:ascii="Times New Roman" w:hAnsi="Times New Roman" w:cs="Times New Roman"/>
                <w:sz w:val="24"/>
                <w:szCs w:val="24"/>
              </w:rPr>
              <w:t>На «5»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62" w:rsidRPr="00CB6409" w:rsidRDefault="00592862" w:rsidP="00CB6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409">
              <w:rPr>
                <w:rFonts w:ascii="Times New Roman" w:hAnsi="Times New Roman" w:cs="Times New Roman"/>
                <w:sz w:val="24"/>
                <w:szCs w:val="24"/>
              </w:rPr>
              <w:t>997(13%)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62" w:rsidRPr="00CB6409" w:rsidRDefault="00592862" w:rsidP="00CB6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409">
              <w:rPr>
                <w:rFonts w:ascii="Times New Roman" w:hAnsi="Times New Roman" w:cs="Times New Roman"/>
                <w:sz w:val="24"/>
                <w:szCs w:val="24"/>
              </w:rPr>
              <w:t>1183(15%)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62" w:rsidRPr="00CB6409" w:rsidRDefault="00592862" w:rsidP="00CB6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6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1720 (21%)</w:t>
            </w:r>
          </w:p>
        </w:tc>
      </w:tr>
      <w:tr w:rsidR="00592862" w:rsidRPr="00CB6409" w:rsidTr="00E064E4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62" w:rsidRPr="00CB6409" w:rsidRDefault="00592862" w:rsidP="00CB6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409">
              <w:rPr>
                <w:rFonts w:ascii="Times New Roman" w:hAnsi="Times New Roman" w:cs="Times New Roman"/>
                <w:sz w:val="24"/>
                <w:szCs w:val="24"/>
              </w:rPr>
              <w:t>На «4» и «5»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62" w:rsidRPr="00CB6409" w:rsidRDefault="00592862" w:rsidP="00CB6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409">
              <w:rPr>
                <w:rFonts w:ascii="Times New Roman" w:hAnsi="Times New Roman" w:cs="Times New Roman"/>
                <w:sz w:val="24"/>
                <w:szCs w:val="24"/>
              </w:rPr>
              <w:t>2207 (28%)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62" w:rsidRPr="00CB6409" w:rsidRDefault="00592862" w:rsidP="00CB6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409">
              <w:rPr>
                <w:rFonts w:ascii="Times New Roman" w:hAnsi="Times New Roman" w:cs="Times New Roman"/>
                <w:sz w:val="24"/>
                <w:szCs w:val="24"/>
              </w:rPr>
              <w:t>2271(28%)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62" w:rsidRPr="00CB6409" w:rsidRDefault="00592862" w:rsidP="00CB6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6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2381 (26%)</w:t>
            </w:r>
          </w:p>
        </w:tc>
      </w:tr>
      <w:tr w:rsidR="00592862" w:rsidRPr="00CB6409" w:rsidTr="00E064E4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62" w:rsidRPr="00CB6409" w:rsidRDefault="00592862" w:rsidP="00CB6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409">
              <w:rPr>
                <w:rFonts w:ascii="Times New Roman" w:hAnsi="Times New Roman" w:cs="Times New Roman"/>
                <w:sz w:val="24"/>
                <w:szCs w:val="24"/>
              </w:rPr>
              <w:t>Неуспевающие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62" w:rsidRPr="00CB6409" w:rsidRDefault="00592862" w:rsidP="00CB6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409">
              <w:rPr>
                <w:rFonts w:ascii="Times New Roman" w:hAnsi="Times New Roman" w:cs="Times New Roman"/>
                <w:sz w:val="24"/>
                <w:szCs w:val="24"/>
              </w:rPr>
              <w:t>23 (1%)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62" w:rsidRPr="00CB6409" w:rsidRDefault="00592862" w:rsidP="00CB6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409">
              <w:rPr>
                <w:rFonts w:ascii="Times New Roman" w:hAnsi="Times New Roman" w:cs="Times New Roman"/>
                <w:sz w:val="24"/>
                <w:szCs w:val="24"/>
              </w:rPr>
              <w:t>9 (1%)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62" w:rsidRPr="00CB6409" w:rsidRDefault="00592862" w:rsidP="00CB6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6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 (1%)</w:t>
            </w:r>
          </w:p>
        </w:tc>
      </w:tr>
    </w:tbl>
    <w:p w:rsidR="00592862" w:rsidRPr="00CB6409" w:rsidRDefault="00592862" w:rsidP="00CB64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2862" w:rsidRPr="00CB6409" w:rsidRDefault="00592862" w:rsidP="00CB64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409">
        <w:rPr>
          <w:rFonts w:ascii="Times New Roman" w:hAnsi="Times New Roman" w:cs="Times New Roman"/>
          <w:sz w:val="24"/>
          <w:szCs w:val="24"/>
        </w:rPr>
        <w:t>Анализ представленных школами данных свидетельствует о снижении качества знаний учащихся на 2%, но, в то же время с каждым годом растет количество отличников</w:t>
      </w:r>
      <w:r w:rsidR="00E064E4" w:rsidRPr="00CB6409">
        <w:rPr>
          <w:rFonts w:ascii="Times New Roman" w:hAnsi="Times New Roman" w:cs="Times New Roman"/>
          <w:sz w:val="24"/>
          <w:szCs w:val="24"/>
        </w:rPr>
        <w:t>.</w:t>
      </w:r>
    </w:p>
    <w:p w:rsidR="00E064E4" w:rsidRPr="00CB6409" w:rsidRDefault="00E064E4" w:rsidP="00CB64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6409">
        <w:rPr>
          <w:rFonts w:ascii="Times New Roman" w:hAnsi="Times New Roman" w:cs="Times New Roman"/>
          <w:sz w:val="24"/>
          <w:szCs w:val="24"/>
        </w:rPr>
        <w:t>Анализируя результаты ВПР  можно сделать вывод:  на выходе выпускники показывают невысокие результаты выполнения проверочных работ по предметам, которые не выбраны ими в качестве сдачи экзаменов ЕГЭ.</w:t>
      </w:r>
    </w:p>
    <w:p w:rsidR="00E064E4" w:rsidRPr="00CB6409" w:rsidRDefault="00E064E4" w:rsidP="00CB64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6409">
        <w:rPr>
          <w:rFonts w:ascii="Times New Roman" w:hAnsi="Times New Roman" w:cs="Times New Roman"/>
          <w:sz w:val="24"/>
          <w:szCs w:val="24"/>
        </w:rPr>
        <w:t xml:space="preserve"> По таким предметам как химия, физика, иностранный язык  не удовлетворяет качество знаний выпускников 11 классов.</w:t>
      </w:r>
    </w:p>
    <w:p w:rsidR="00E064E4" w:rsidRPr="00CB6409" w:rsidRDefault="00E064E4" w:rsidP="00CB64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6409">
        <w:rPr>
          <w:rFonts w:ascii="Times New Roman" w:hAnsi="Times New Roman" w:cs="Times New Roman"/>
          <w:sz w:val="24"/>
          <w:szCs w:val="24"/>
        </w:rPr>
        <w:t>На основе результатов ВПР необходимо определить основные направления дальнейшей подготовки обучающихся образовательных организациях к внешней оценке качества образования.</w:t>
      </w:r>
    </w:p>
    <w:p w:rsidR="00E064E4" w:rsidRPr="00CB6409" w:rsidRDefault="00E064E4" w:rsidP="00CB64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64E4" w:rsidRPr="00CB6409" w:rsidRDefault="00E064E4" w:rsidP="00CB64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B6409">
        <w:rPr>
          <w:rFonts w:ascii="Times New Roman" w:hAnsi="Times New Roman" w:cs="Times New Roman"/>
          <w:b/>
          <w:sz w:val="24"/>
          <w:szCs w:val="24"/>
        </w:rPr>
        <w:t>2.2. Анализ государственной итоговой аттестации выпускников по образовательным программам основного общего образования</w:t>
      </w:r>
    </w:p>
    <w:p w:rsidR="00E064E4" w:rsidRPr="00CB6409" w:rsidRDefault="00E064E4" w:rsidP="00CB64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6409">
        <w:rPr>
          <w:rFonts w:ascii="Times New Roman" w:hAnsi="Times New Roman" w:cs="Times New Roman"/>
          <w:sz w:val="24"/>
          <w:szCs w:val="24"/>
        </w:rPr>
        <w:t>Всего выпускников 9-х классов образовательных учреждений района в 2018 году- 724. К государственной итоговой аттестации  году были допущены 711 выпускников из них: 700 выпускников проходили государственную итоговую аттестацию в форме основного государственного экзамена (ОГЭ), 11-  в форме государственного выпускного экзамена (ГВЭ), 13 выпускников не были допущены к итоговой аттестации на основании справок ПМПК.</w:t>
      </w:r>
    </w:p>
    <w:p w:rsidR="00E064E4" w:rsidRPr="00CB6409" w:rsidRDefault="00E064E4" w:rsidP="00CB64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409">
        <w:rPr>
          <w:rFonts w:ascii="Times New Roman" w:hAnsi="Times New Roman" w:cs="Times New Roman"/>
          <w:sz w:val="24"/>
          <w:szCs w:val="24"/>
        </w:rPr>
        <w:t>По русскому языку  количество «5» по сравнению с прошлым годом увеличилось на 2 %.</w:t>
      </w:r>
    </w:p>
    <w:p w:rsidR="00E064E4" w:rsidRPr="00CB6409" w:rsidRDefault="00E064E4" w:rsidP="00CB64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6409">
        <w:rPr>
          <w:rFonts w:ascii="Times New Roman" w:hAnsi="Times New Roman" w:cs="Times New Roman"/>
          <w:sz w:val="24"/>
          <w:szCs w:val="24"/>
        </w:rPr>
        <w:t xml:space="preserve">Сравнительный анализ результатов ОГЭ </w:t>
      </w:r>
      <w:r w:rsidRPr="00CB6409">
        <w:rPr>
          <w:rFonts w:ascii="Times New Roman" w:hAnsi="Times New Roman" w:cs="Times New Roman"/>
          <w:sz w:val="24"/>
          <w:szCs w:val="24"/>
        </w:rPr>
        <w:br/>
        <w:t>по русскому языку  (по среднему баллу)</w:t>
      </w:r>
    </w:p>
    <w:tbl>
      <w:tblPr>
        <w:tblW w:w="84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8"/>
        <w:gridCol w:w="1560"/>
        <w:gridCol w:w="1701"/>
        <w:gridCol w:w="1995"/>
        <w:gridCol w:w="1732"/>
      </w:tblGrid>
      <w:tr w:rsidR="00E064E4" w:rsidRPr="00CB6409" w:rsidTr="00E064E4">
        <w:trPr>
          <w:trHeight w:val="205"/>
          <w:jc w:val="center"/>
        </w:trPr>
        <w:tc>
          <w:tcPr>
            <w:tcW w:w="8446" w:type="dxa"/>
            <w:gridSpan w:val="5"/>
            <w:tcBorders>
              <w:top w:val="single" w:sz="12" w:space="0" w:color="auto"/>
              <w:right w:val="single" w:sz="12" w:space="0" w:color="auto"/>
            </w:tcBorders>
            <w:shd w:val="clear" w:color="auto" w:fill="D1FFFF"/>
            <w:vAlign w:val="center"/>
          </w:tcPr>
          <w:p w:rsidR="00E064E4" w:rsidRPr="00CB6409" w:rsidRDefault="00E064E4" w:rsidP="00CB64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64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Средний балл  </w:t>
            </w:r>
            <w:r w:rsidRPr="00CB6409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по русскому языку</w:t>
            </w:r>
          </w:p>
        </w:tc>
      </w:tr>
      <w:tr w:rsidR="00E064E4" w:rsidRPr="00CB6409" w:rsidTr="00E064E4">
        <w:trPr>
          <w:trHeight w:val="249"/>
          <w:jc w:val="center"/>
        </w:trPr>
        <w:tc>
          <w:tcPr>
            <w:tcW w:w="1458" w:type="dxa"/>
            <w:shd w:val="clear" w:color="auto" w:fill="D1FFFF"/>
            <w:vAlign w:val="center"/>
          </w:tcPr>
          <w:p w:rsidR="00E064E4" w:rsidRPr="00CB6409" w:rsidRDefault="00E064E4" w:rsidP="00CB64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6409">
              <w:rPr>
                <w:rFonts w:ascii="Times New Roman" w:hAnsi="Times New Roman" w:cs="Times New Roman"/>
                <w:bCs/>
                <w:sz w:val="24"/>
                <w:szCs w:val="24"/>
              </w:rPr>
              <w:t>2014 г.</w:t>
            </w:r>
          </w:p>
        </w:tc>
        <w:tc>
          <w:tcPr>
            <w:tcW w:w="1560" w:type="dxa"/>
            <w:shd w:val="clear" w:color="auto" w:fill="D1FFFF"/>
            <w:vAlign w:val="center"/>
          </w:tcPr>
          <w:p w:rsidR="00E064E4" w:rsidRPr="00CB6409" w:rsidRDefault="00E064E4" w:rsidP="00CB64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6409">
              <w:rPr>
                <w:rFonts w:ascii="Times New Roman" w:hAnsi="Times New Roman" w:cs="Times New Roman"/>
                <w:bCs/>
                <w:sz w:val="24"/>
                <w:szCs w:val="24"/>
              </w:rPr>
              <w:t>2015  г.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D1FFFF"/>
            <w:vAlign w:val="center"/>
          </w:tcPr>
          <w:p w:rsidR="00E064E4" w:rsidRPr="00CB6409" w:rsidRDefault="00E064E4" w:rsidP="00CB64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6409">
              <w:rPr>
                <w:rFonts w:ascii="Times New Roman" w:hAnsi="Times New Roman" w:cs="Times New Roman"/>
                <w:bCs/>
                <w:sz w:val="24"/>
                <w:szCs w:val="24"/>
              </w:rPr>
              <w:t>2016 г.</w:t>
            </w:r>
          </w:p>
        </w:tc>
        <w:tc>
          <w:tcPr>
            <w:tcW w:w="1995" w:type="dxa"/>
            <w:tcBorders>
              <w:left w:val="single" w:sz="4" w:space="0" w:color="auto"/>
              <w:right w:val="single" w:sz="4" w:space="0" w:color="auto"/>
            </w:tcBorders>
            <w:shd w:val="clear" w:color="auto" w:fill="D1FFFF"/>
            <w:vAlign w:val="center"/>
          </w:tcPr>
          <w:p w:rsidR="00E064E4" w:rsidRPr="00CB6409" w:rsidRDefault="00E064E4" w:rsidP="00CB64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6409">
              <w:rPr>
                <w:rFonts w:ascii="Times New Roman" w:hAnsi="Times New Roman" w:cs="Times New Roman"/>
                <w:bCs/>
                <w:sz w:val="24"/>
                <w:szCs w:val="24"/>
              </w:rPr>
              <w:t>2017 г</w:t>
            </w:r>
          </w:p>
        </w:tc>
        <w:tc>
          <w:tcPr>
            <w:tcW w:w="1732" w:type="dxa"/>
            <w:tcBorders>
              <w:left w:val="single" w:sz="4" w:space="0" w:color="auto"/>
              <w:right w:val="single" w:sz="12" w:space="0" w:color="auto"/>
            </w:tcBorders>
            <w:shd w:val="clear" w:color="auto" w:fill="D1FFFF"/>
            <w:vAlign w:val="center"/>
          </w:tcPr>
          <w:p w:rsidR="00E064E4" w:rsidRPr="00CB6409" w:rsidRDefault="00E064E4" w:rsidP="00CB64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6409">
              <w:rPr>
                <w:rFonts w:ascii="Times New Roman" w:hAnsi="Times New Roman" w:cs="Times New Roman"/>
                <w:bCs/>
                <w:sz w:val="24"/>
                <w:szCs w:val="24"/>
              </w:rPr>
              <w:t>2018г</w:t>
            </w:r>
          </w:p>
        </w:tc>
      </w:tr>
      <w:tr w:rsidR="00E064E4" w:rsidRPr="00CB6409" w:rsidTr="00E064E4">
        <w:trPr>
          <w:trHeight w:val="249"/>
          <w:jc w:val="center"/>
        </w:trPr>
        <w:tc>
          <w:tcPr>
            <w:tcW w:w="1458" w:type="dxa"/>
            <w:tcBorders>
              <w:bottom w:val="single" w:sz="12" w:space="0" w:color="auto"/>
            </w:tcBorders>
            <w:shd w:val="clear" w:color="auto" w:fill="D1FFFF"/>
            <w:vAlign w:val="center"/>
          </w:tcPr>
          <w:p w:rsidR="00E064E4" w:rsidRPr="00CB6409" w:rsidRDefault="00E064E4" w:rsidP="00CB64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6409">
              <w:rPr>
                <w:rFonts w:ascii="Times New Roman" w:hAnsi="Times New Roman" w:cs="Times New Roman"/>
                <w:bCs/>
                <w:sz w:val="24"/>
                <w:szCs w:val="24"/>
              </w:rPr>
              <w:t>3,7</w:t>
            </w:r>
          </w:p>
        </w:tc>
        <w:tc>
          <w:tcPr>
            <w:tcW w:w="1560" w:type="dxa"/>
            <w:tcBorders>
              <w:bottom w:val="single" w:sz="12" w:space="0" w:color="auto"/>
            </w:tcBorders>
            <w:shd w:val="clear" w:color="auto" w:fill="D1FFFF"/>
            <w:vAlign w:val="center"/>
          </w:tcPr>
          <w:p w:rsidR="00E064E4" w:rsidRPr="00CB6409" w:rsidRDefault="00E064E4" w:rsidP="00CB64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6409">
              <w:rPr>
                <w:rFonts w:ascii="Times New Roman" w:hAnsi="Times New Roman" w:cs="Times New Roman"/>
                <w:bCs/>
                <w:sz w:val="24"/>
                <w:szCs w:val="24"/>
              </w:rPr>
              <w:t>4,1</w:t>
            </w:r>
          </w:p>
        </w:tc>
        <w:tc>
          <w:tcPr>
            <w:tcW w:w="1701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D1FFFF"/>
            <w:vAlign w:val="center"/>
          </w:tcPr>
          <w:p w:rsidR="00E064E4" w:rsidRPr="00CB6409" w:rsidRDefault="00E064E4" w:rsidP="00CB64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6409">
              <w:rPr>
                <w:rFonts w:ascii="Times New Roman" w:hAnsi="Times New Roman" w:cs="Times New Roman"/>
                <w:bCs/>
                <w:sz w:val="24"/>
                <w:szCs w:val="24"/>
              </w:rPr>
              <w:t>4,2</w:t>
            </w:r>
          </w:p>
        </w:tc>
        <w:tc>
          <w:tcPr>
            <w:tcW w:w="199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1FFFF"/>
            <w:vAlign w:val="center"/>
          </w:tcPr>
          <w:p w:rsidR="00E064E4" w:rsidRPr="00CB6409" w:rsidRDefault="00E064E4" w:rsidP="00CB64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6409">
              <w:rPr>
                <w:rFonts w:ascii="Times New Roman" w:hAnsi="Times New Roman" w:cs="Times New Roman"/>
                <w:bCs/>
                <w:sz w:val="24"/>
                <w:szCs w:val="24"/>
              </w:rPr>
              <w:t>4,1</w:t>
            </w:r>
          </w:p>
        </w:tc>
        <w:tc>
          <w:tcPr>
            <w:tcW w:w="1732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1FFFF"/>
            <w:vAlign w:val="center"/>
          </w:tcPr>
          <w:p w:rsidR="00E064E4" w:rsidRPr="00CB6409" w:rsidRDefault="00E064E4" w:rsidP="00CB64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6409">
              <w:rPr>
                <w:rFonts w:ascii="Times New Roman" w:hAnsi="Times New Roman" w:cs="Times New Roman"/>
                <w:bCs/>
                <w:sz w:val="24"/>
                <w:szCs w:val="24"/>
              </w:rPr>
              <w:t>4,1</w:t>
            </w:r>
          </w:p>
        </w:tc>
      </w:tr>
    </w:tbl>
    <w:p w:rsidR="00E064E4" w:rsidRPr="00CB6409" w:rsidRDefault="00E064E4" w:rsidP="00CB64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640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076825" cy="1447800"/>
            <wp:effectExtent l="19050" t="0" r="9525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53C03" w:rsidRPr="00CB6409" w:rsidRDefault="00353C03" w:rsidP="00CB64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53C03" w:rsidRPr="00CB6409" w:rsidRDefault="00353C03" w:rsidP="00CB64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53C03" w:rsidRPr="00CB6409" w:rsidRDefault="00353C03" w:rsidP="00CB64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064E4" w:rsidRPr="00CB6409" w:rsidRDefault="00E064E4" w:rsidP="00CB64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B6409">
        <w:rPr>
          <w:rFonts w:ascii="Times New Roman" w:hAnsi="Times New Roman" w:cs="Times New Roman"/>
          <w:sz w:val="24"/>
          <w:szCs w:val="24"/>
          <w:shd w:val="clear" w:color="auto" w:fill="FFFFFF"/>
        </w:rPr>
        <w:t>Качественный и количественный анализ результатов по математике</w:t>
      </w:r>
    </w:p>
    <w:p w:rsidR="00E064E4" w:rsidRPr="00CB6409" w:rsidRDefault="00E064E4" w:rsidP="00CB64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8869" w:type="dxa"/>
        <w:tblLayout w:type="fixed"/>
        <w:tblLook w:val="04A0" w:firstRow="1" w:lastRow="0" w:firstColumn="1" w:lastColumn="0" w:noHBand="0" w:noVBand="1"/>
      </w:tblPr>
      <w:tblGrid>
        <w:gridCol w:w="2376"/>
        <w:gridCol w:w="993"/>
        <w:gridCol w:w="1275"/>
        <w:gridCol w:w="1276"/>
        <w:gridCol w:w="1248"/>
        <w:gridCol w:w="850"/>
        <w:gridCol w:w="851"/>
      </w:tblGrid>
      <w:tr w:rsidR="00E064E4" w:rsidRPr="00CB6409" w:rsidTr="00E064E4">
        <w:tc>
          <w:tcPr>
            <w:tcW w:w="2376" w:type="dxa"/>
            <w:vMerge w:val="restart"/>
          </w:tcPr>
          <w:p w:rsidR="00E064E4" w:rsidRPr="00CB6409" w:rsidRDefault="00E064E4" w:rsidP="00CB64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409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5642" w:type="dxa"/>
            <w:gridSpan w:val="5"/>
          </w:tcPr>
          <w:p w:rsidR="00E064E4" w:rsidRPr="00CB6409" w:rsidRDefault="00E064E4" w:rsidP="00CB64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409"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</w:p>
        </w:tc>
        <w:tc>
          <w:tcPr>
            <w:tcW w:w="851" w:type="dxa"/>
          </w:tcPr>
          <w:p w:rsidR="00E064E4" w:rsidRPr="00CB6409" w:rsidRDefault="00E064E4" w:rsidP="00CB64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4E4" w:rsidRPr="00CB6409" w:rsidTr="00E064E4">
        <w:tc>
          <w:tcPr>
            <w:tcW w:w="2376" w:type="dxa"/>
            <w:vMerge/>
          </w:tcPr>
          <w:p w:rsidR="00E064E4" w:rsidRPr="00CB6409" w:rsidRDefault="00E064E4" w:rsidP="00CB64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064E4" w:rsidRPr="00CB6409" w:rsidRDefault="00E064E4" w:rsidP="00CB64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6409">
              <w:rPr>
                <w:rFonts w:ascii="Times New Roman" w:hAnsi="Times New Roman" w:cs="Times New Roman"/>
                <w:sz w:val="24"/>
                <w:szCs w:val="24"/>
              </w:rPr>
              <w:t>Участ</w:t>
            </w:r>
            <w:proofErr w:type="spellEnd"/>
          </w:p>
        </w:tc>
        <w:tc>
          <w:tcPr>
            <w:tcW w:w="1275" w:type="dxa"/>
          </w:tcPr>
          <w:p w:rsidR="00E064E4" w:rsidRPr="00CB6409" w:rsidRDefault="00E064E4" w:rsidP="00CB64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409">
              <w:rPr>
                <w:rFonts w:ascii="Times New Roman" w:hAnsi="Times New Roman" w:cs="Times New Roman"/>
                <w:sz w:val="24"/>
                <w:szCs w:val="24"/>
              </w:rPr>
              <w:t>5/%</w:t>
            </w:r>
          </w:p>
        </w:tc>
        <w:tc>
          <w:tcPr>
            <w:tcW w:w="1276" w:type="dxa"/>
          </w:tcPr>
          <w:p w:rsidR="00E064E4" w:rsidRPr="00CB6409" w:rsidRDefault="00E064E4" w:rsidP="00CB64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409">
              <w:rPr>
                <w:rFonts w:ascii="Times New Roman" w:hAnsi="Times New Roman" w:cs="Times New Roman"/>
                <w:sz w:val="24"/>
                <w:szCs w:val="24"/>
              </w:rPr>
              <w:t>4/%</w:t>
            </w:r>
          </w:p>
        </w:tc>
        <w:tc>
          <w:tcPr>
            <w:tcW w:w="1248" w:type="dxa"/>
          </w:tcPr>
          <w:p w:rsidR="00E064E4" w:rsidRPr="00CB6409" w:rsidRDefault="00E064E4" w:rsidP="00CB64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409">
              <w:rPr>
                <w:rFonts w:ascii="Times New Roman" w:hAnsi="Times New Roman" w:cs="Times New Roman"/>
                <w:sz w:val="24"/>
                <w:szCs w:val="24"/>
              </w:rPr>
              <w:t>3/%</w:t>
            </w:r>
          </w:p>
        </w:tc>
        <w:tc>
          <w:tcPr>
            <w:tcW w:w="850" w:type="dxa"/>
          </w:tcPr>
          <w:p w:rsidR="00E064E4" w:rsidRPr="00CB6409" w:rsidRDefault="00E064E4" w:rsidP="00CB64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409">
              <w:rPr>
                <w:rFonts w:ascii="Times New Roman" w:hAnsi="Times New Roman" w:cs="Times New Roman"/>
                <w:sz w:val="24"/>
                <w:szCs w:val="24"/>
              </w:rPr>
              <w:t>2/%</w:t>
            </w:r>
          </w:p>
        </w:tc>
        <w:tc>
          <w:tcPr>
            <w:tcW w:w="851" w:type="dxa"/>
          </w:tcPr>
          <w:p w:rsidR="00E064E4" w:rsidRPr="00CB6409" w:rsidRDefault="00E064E4" w:rsidP="00CB64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409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</w:tr>
      <w:tr w:rsidR="00E064E4" w:rsidRPr="00CB6409" w:rsidTr="00E064E4">
        <w:tc>
          <w:tcPr>
            <w:tcW w:w="2376" w:type="dxa"/>
          </w:tcPr>
          <w:p w:rsidR="00E064E4" w:rsidRPr="00CB6409" w:rsidRDefault="00E064E4" w:rsidP="00CB64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409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993" w:type="dxa"/>
          </w:tcPr>
          <w:p w:rsidR="00E064E4" w:rsidRPr="00CB6409" w:rsidRDefault="00E064E4" w:rsidP="00CB64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409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1275" w:type="dxa"/>
            <w:vAlign w:val="center"/>
          </w:tcPr>
          <w:p w:rsidR="00E064E4" w:rsidRPr="00CB6409" w:rsidRDefault="00E064E4" w:rsidP="00CB6409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6409">
              <w:rPr>
                <w:rFonts w:ascii="Times New Roman" w:hAnsi="Times New Roman" w:cs="Times New Roman"/>
                <w:bCs/>
                <w:sz w:val="24"/>
                <w:szCs w:val="24"/>
              </w:rPr>
              <w:t>254(39)</w:t>
            </w:r>
          </w:p>
        </w:tc>
        <w:tc>
          <w:tcPr>
            <w:tcW w:w="1276" w:type="dxa"/>
            <w:vAlign w:val="center"/>
          </w:tcPr>
          <w:p w:rsidR="00E064E4" w:rsidRPr="00CB6409" w:rsidRDefault="00E064E4" w:rsidP="00CB6409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6409">
              <w:rPr>
                <w:rFonts w:ascii="Times New Roman" w:hAnsi="Times New Roman" w:cs="Times New Roman"/>
                <w:bCs/>
                <w:sz w:val="24"/>
                <w:szCs w:val="24"/>
              </w:rPr>
              <w:t>236(36,3)</w:t>
            </w:r>
          </w:p>
        </w:tc>
        <w:tc>
          <w:tcPr>
            <w:tcW w:w="1248" w:type="dxa"/>
            <w:vAlign w:val="center"/>
          </w:tcPr>
          <w:p w:rsidR="00E064E4" w:rsidRPr="00CB6409" w:rsidRDefault="00E064E4" w:rsidP="00CB6409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6409">
              <w:rPr>
                <w:rFonts w:ascii="Times New Roman" w:hAnsi="Times New Roman" w:cs="Times New Roman"/>
                <w:bCs/>
                <w:sz w:val="24"/>
                <w:szCs w:val="24"/>
              </w:rPr>
              <w:t>160(28,9)</w:t>
            </w:r>
          </w:p>
        </w:tc>
        <w:tc>
          <w:tcPr>
            <w:tcW w:w="850" w:type="dxa"/>
          </w:tcPr>
          <w:p w:rsidR="00E064E4" w:rsidRPr="00CB6409" w:rsidRDefault="00E064E4" w:rsidP="00CB64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4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064E4" w:rsidRPr="00CB6409" w:rsidRDefault="00E064E4" w:rsidP="00CB64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409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E064E4" w:rsidRPr="00CB6409" w:rsidTr="00E064E4">
        <w:tc>
          <w:tcPr>
            <w:tcW w:w="2376" w:type="dxa"/>
          </w:tcPr>
          <w:p w:rsidR="00E064E4" w:rsidRPr="00CB6409" w:rsidRDefault="00E064E4" w:rsidP="00CB64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409"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993" w:type="dxa"/>
          </w:tcPr>
          <w:p w:rsidR="00E064E4" w:rsidRPr="00CB6409" w:rsidRDefault="00E064E4" w:rsidP="00CB64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409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275" w:type="dxa"/>
          </w:tcPr>
          <w:p w:rsidR="00E064E4" w:rsidRPr="00CB6409" w:rsidRDefault="00E064E4" w:rsidP="00CB64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409">
              <w:rPr>
                <w:rFonts w:ascii="Times New Roman" w:hAnsi="Times New Roman" w:cs="Times New Roman"/>
                <w:sz w:val="24"/>
                <w:szCs w:val="24"/>
              </w:rPr>
              <w:t>291(41%)</w:t>
            </w:r>
          </w:p>
        </w:tc>
        <w:tc>
          <w:tcPr>
            <w:tcW w:w="1276" w:type="dxa"/>
          </w:tcPr>
          <w:p w:rsidR="00E064E4" w:rsidRPr="00CB6409" w:rsidRDefault="00E064E4" w:rsidP="00CB64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409">
              <w:rPr>
                <w:rFonts w:ascii="Times New Roman" w:hAnsi="Times New Roman" w:cs="Times New Roman"/>
                <w:sz w:val="24"/>
                <w:szCs w:val="24"/>
              </w:rPr>
              <w:t>226(32%)</w:t>
            </w:r>
          </w:p>
        </w:tc>
        <w:tc>
          <w:tcPr>
            <w:tcW w:w="1248" w:type="dxa"/>
          </w:tcPr>
          <w:p w:rsidR="00E064E4" w:rsidRPr="00CB6409" w:rsidRDefault="00E064E4" w:rsidP="00CB64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409">
              <w:rPr>
                <w:rFonts w:ascii="Times New Roman" w:hAnsi="Times New Roman" w:cs="Times New Roman"/>
                <w:sz w:val="24"/>
                <w:szCs w:val="24"/>
              </w:rPr>
              <w:t>180(26%)</w:t>
            </w:r>
          </w:p>
        </w:tc>
        <w:tc>
          <w:tcPr>
            <w:tcW w:w="850" w:type="dxa"/>
          </w:tcPr>
          <w:p w:rsidR="00E064E4" w:rsidRPr="00CB6409" w:rsidRDefault="00E064E4" w:rsidP="00CB64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409">
              <w:rPr>
                <w:rFonts w:ascii="Times New Roman" w:hAnsi="Times New Roman" w:cs="Times New Roman"/>
                <w:sz w:val="24"/>
                <w:szCs w:val="24"/>
              </w:rPr>
              <w:t>1(0,1)</w:t>
            </w:r>
          </w:p>
        </w:tc>
        <w:tc>
          <w:tcPr>
            <w:tcW w:w="851" w:type="dxa"/>
          </w:tcPr>
          <w:p w:rsidR="00E064E4" w:rsidRPr="00CB6409" w:rsidRDefault="00E064E4" w:rsidP="00CB64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409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</w:tr>
    </w:tbl>
    <w:p w:rsidR="00E064E4" w:rsidRPr="00CB6409" w:rsidRDefault="00E064E4" w:rsidP="00CB64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064E4" w:rsidRPr="00CB6409" w:rsidRDefault="00E064E4" w:rsidP="00CB6409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B6409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lastRenderedPageBreak/>
        <w:drawing>
          <wp:inline distT="0" distB="0" distL="0" distR="0">
            <wp:extent cx="5676900" cy="1914525"/>
            <wp:effectExtent l="19050" t="0" r="1905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E064E4" w:rsidRPr="00CB6409" w:rsidRDefault="00E064E4" w:rsidP="00CB6409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064E4" w:rsidRPr="00CB6409" w:rsidRDefault="00E064E4" w:rsidP="00CB64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64E4" w:rsidRPr="00CB6409" w:rsidRDefault="00E064E4" w:rsidP="00CB64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409">
        <w:rPr>
          <w:rFonts w:ascii="Times New Roman" w:hAnsi="Times New Roman" w:cs="Times New Roman"/>
          <w:sz w:val="24"/>
          <w:szCs w:val="24"/>
        </w:rPr>
        <w:t xml:space="preserve"> По математике  количество «5» уменьшилось на 2 %, в то время как количество «4» увеличилось на 5 %. Количество «3»  как по русскому языку, так и по математике уменьшилось на 2 %.</w:t>
      </w:r>
    </w:p>
    <w:p w:rsidR="00E064E4" w:rsidRPr="00CB6409" w:rsidRDefault="00E064E4" w:rsidP="00CB64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6409">
        <w:rPr>
          <w:rFonts w:ascii="Times New Roman" w:hAnsi="Times New Roman" w:cs="Times New Roman"/>
          <w:sz w:val="24"/>
          <w:szCs w:val="24"/>
        </w:rPr>
        <w:t xml:space="preserve">Сравнительный анализ результатов ОГЭ </w:t>
      </w:r>
      <w:r w:rsidRPr="00CB6409">
        <w:rPr>
          <w:rFonts w:ascii="Times New Roman" w:hAnsi="Times New Roman" w:cs="Times New Roman"/>
          <w:sz w:val="24"/>
          <w:szCs w:val="24"/>
        </w:rPr>
        <w:br/>
        <w:t>по математике (по среднему баллу)</w:t>
      </w:r>
    </w:p>
    <w:tbl>
      <w:tblPr>
        <w:tblW w:w="84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4C6E7" w:themeFill="accent5" w:themeFillTint="66"/>
        <w:tblLayout w:type="fixed"/>
        <w:tblLook w:val="04A0" w:firstRow="1" w:lastRow="0" w:firstColumn="1" w:lastColumn="0" w:noHBand="0" w:noVBand="1"/>
      </w:tblPr>
      <w:tblGrid>
        <w:gridCol w:w="1458"/>
        <w:gridCol w:w="1560"/>
        <w:gridCol w:w="1701"/>
        <w:gridCol w:w="1995"/>
        <w:gridCol w:w="1732"/>
      </w:tblGrid>
      <w:tr w:rsidR="00E064E4" w:rsidRPr="00CB6409" w:rsidTr="00E064E4">
        <w:trPr>
          <w:trHeight w:val="562"/>
          <w:jc w:val="center"/>
        </w:trPr>
        <w:tc>
          <w:tcPr>
            <w:tcW w:w="8446" w:type="dxa"/>
            <w:gridSpan w:val="5"/>
            <w:tcBorders>
              <w:top w:val="single" w:sz="12" w:space="0" w:color="auto"/>
              <w:right w:val="single" w:sz="12" w:space="0" w:color="auto"/>
            </w:tcBorders>
            <w:shd w:val="clear" w:color="auto" w:fill="B4C6E7" w:themeFill="accent5" w:themeFillTint="66"/>
            <w:vAlign w:val="center"/>
          </w:tcPr>
          <w:p w:rsidR="00E064E4" w:rsidRPr="00CB6409" w:rsidRDefault="00E064E4" w:rsidP="00CB64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64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Средний балл  </w:t>
            </w:r>
            <w:r w:rsidRPr="00CB6409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по русскому языку</w:t>
            </w:r>
          </w:p>
        </w:tc>
      </w:tr>
      <w:tr w:rsidR="00E064E4" w:rsidRPr="00CB6409" w:rsidTr="00E064E4">
        <w:trPr>
          <w:trHeight w:val="249"/>
          <w:jc w:val="center"/>
        </w:trPr>
        <w:tc>
          <w:tcPr>
            <w:tcW w:w="1458" w:type="dxa"/>
            <w:shd w:val="clear" w:color="auto" w:fill="B4C6E7" w:themeFill="accent5" w:themeFillTint="66"/>
            <w:vAlign w:val="center"/>
          </w:tcPr>
          <w:p w:rsidR="00E064E4" w:rsidRPr="00CB6409" w:rsidRDefault="00E064E4" w:rsidP="00CB64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6409">
              <w:rPr>
                <w:rFonts w:ascii="Times New Roman" w:hAnsi="Times New Roman" w:cs="Times New Roman"/>
                <w:bCs/>
                <w:sz w:val="24"/>
                <w:szCs w:val="24"/>
              </w:rPr>
              <w:t>2014 г.</w:t>
            </w:r>
          </w:p>
        </w:tc>
        <w:tc>
          <w:tcPr>
            <w:tcW w:w="1560" w:type="dxa"/>
            <w:shd w:val="clear" w:color="auto" w:fill="B4C6E7" w:themeFill="accent5" w:themeFillTint="66"/>
            <w:vAlign w:val="center"/>
          </w:tcPr>
          <w:p w:rsidR="00E064E4" w:rsidRPr="00CB6409" w:rsidRDefault="00E064E4" w:rsidP="00CB64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6409">
              <w:rPr>
                <w:rFonts w:ascii="Times New Roman" w:hAnsi="Times New Roman" w:cs="Times New Roman"/>
                <w:bCs/>
                <w:sz w:val="24"/>
                <w:szCs w:val="24"/>
              </w:rPr>
              <w:t>2015  г.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E064E4" w:rsidRPr="00CB6409" w:rsidRDefault="00E064E4" w:rsidP="00CB64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6409">
              <w:rPr>
                <w:rFonts w:ascii="Times New Roman" w:hAnsi="Times New Roman" w:cs="Times New Roman"/>
                <w:bCs/>
                <w:sz w:val="24"/>
                <w:szCs w:val="24"/>
              </w:rPr>
              <w:t>2016 г.</w:t>
            </w:r>
          </w:p>
        </w:tc>
        <w:tc>
          <w:tcPr>
            <w:tcW w:w="1995" w:type="dxa"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E064E4" w:rsidRPr="00CB6409" w:rsidRDefault="00E064E4" w:rsidP="00CB64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6409">
              <w:rPr>
                <w:rFonts w:ascii="Times New Roman" w:hAnsi="Times New Roman" w:cs="Times New Roman"/>
                <w:bCs/>
                <w:sz w:val="24"/>
                <w:szCs w:val="24"/>
              </w:rPr>
              <w:t>2017 г</w:t>
            </w:r>
          </w:p>
        </w:tc>
        <w:tc>
          <w:tcPr>
            <w:tcW w:w="1732" w:type="dxa"/>
            <w:tcBorders>
              <w:left w:val="single" w:sz="4" w:space="0" w:color="auto"/>
              <w:right w:val="single" w:sz="12" w:space="0" w:color="auto"/>
            </w:tcBorders>
            <w:shd w:val="clear" w:color="auto" w:fill="B4C6E7" w:themeFill="accent5" w:themeFillTint="66"/>
            <w:vAlign w:val="center"/>
          </w:tcPr>
          <w:p w:rsidR="00E064E4" w:rsidRPr="00CB6409" w:rsidRDefault="00E064E4" w:rsidP="00CB64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6409">
              <w:rPr>
                <w:rFonts w:ascii="Times New Roman" w:hAnsi="Times New Roman" w:cs="Times New Roman"/>
                <w:bCs/>
                <w:sz w:val="24"/>
                <w:szCs w:val="24"/>
              </w:rPr>
              <w:t>2018г</w:t>
            </w:r>
          </w:p>
        </w:tc>
      </w:tr>
      <w:tr w:rsidR="00E064E4" w:rsidRPr="00CB6409" w:rsidTr="00E064E4">
        <w:trPr>
          <w:trHeight w:val="249"/>
          <w:jc w:val="center"/>
        </w:trPr>
        <w:tc>
          <w:tcPr>
            <w:tcW w:w="1458" w:type="dxa"/>
            <w:tcBorders>
              <w:bottom w:val="single" w:sz="12" w:space="0" w:color="auto"/>
            </w:tcBorders>
            <w:shd w:val="clear" w:color="auto" w:fill="B4C6E7" w:themeFill="accent5" w:themeFillTint="66"/>
            <w:vAlign w:val="center"/>
          </w:tcPr>
          <w:p w:rsidR="00E064E4" w:rsidRPr="00CB6409" w:rsidRDefault="00E064E4" w:rsidP="00CB64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6409">
              <w:rPr>
                <w:rFonts w:ascii="Times New Roman" w:hAnsi="Times New Roman" w:cs="Times New Roman"/>
                <w:bCs/>
                <w:sz w:val="24"/>
                <w:szCs w:val="24"/>
              </w:rPr>
              <w:t>3,7</w:t>
            </w:r>
          </w:p>
        </w:tc>
        <w:tc>
          <w:tcPr>
            <w:tcW w:w="1560" w:type="dxa"/>
            <w:tcBorders>
              <w:bottom w:val="single" w:sz="12" w:space="0" w:color="auto"/>
            </w:tcBorders>
            <w:shd w:val="clear" w:color="auto" w:fill="B4C6E7" w:themeFill="accent5" w:themeFillTint="66"/>
            <w:vAlign w:val="center"/>
          </w:tcPr>
          <w:p w:rsidR="00E064E4" w:rsidRPr="00CB6409" w:rsidRDefault="00E064E4" w:rsidP="00CB64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6409">
              <w:rPr>
                <w:rFonts w:ascii="Times New Roman" w:hAnsi="Times New Roman" w:cs="Times New Roman"/>
                <w:bCs/>
                <w:sz w:val="24"/>
                <w:szCs w:val="24"/>
              </w:rPr>
              <w:t>4,1</w:t>
            </w:r>
          </w:p>
        </w:tc>
        <w:tc>
          <w:tcPr>
            <w:tcW w:w="1701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E064E4" w:rsidRPr="00CB6409" w:rsidRDefault="00E064E4" w:rsidP="00CB64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6409">
              <w:rPr>
                <w:rFonts w:ascii="Times New Roman" w:hAnsi="Times New Roman" w:cs="Times New Roman"/>
                <w:bCs/>
                <w:sz w:val="24"/>
                <w:szCs w:val="24"/>
              </w:rPr>
              <w:t>4,2</w:t>
            </w:r>
          </w:p>
        </w:tc>
        <w:tc>
          <w:tcPr>
            <w:tcW w:w="199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E064E4" w:rsidRPr="00CB6409" w:rsidRDefault="00E064E4" w:rsidP="00CB64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6409">
              <w:rPr>
                <w:rFonts w:ascii="Times New Roman" w:hAnsi="Times New Roman" w:cs="Times New Roman"/>
                <w:bCs/>
                <w:sz w:val="24"/>
                <w:szCs w:val="24"/>
              </w:rPr>
              <w:t>4,1</w:t>
            </w:r>
          </w:p>
        </w:tc>
        <w:tc>
          <w:tcPr>
            <w:tcW w:w="1732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5" w:themeFillTint="66"/>
            <w:vAlign w:val="center"/>
          </w:tcPr>
          <w:p w:rsidR="00E064E4" w:rsidRPr="00CB6409" w:rsidRDefault="00E064E4" w:rsidP="00CB64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6409">
              <w:rPr>
                <w:rFonts w:ascii="Times New Roman" w:hAnsi="Times New Roman" w:cs="Times New Roman"/>
                <w:bCs/>
                <w:sz w:val="24"/>
                <w:szCs w:val="24"/>
              </w:rPr>
              <w:t>4,2</w:t>
            </w:r>
          </w:p>
        </w:tc>
      </w:tr>
    </w:tbl>
    <w:p w:rsidR="00E064E4" w:rsidRPr="00CB6409" w:rsidRDefault="00E064E4" w:rsidP="00CB64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B6409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drawing>
          <wp:inline distT="0" distB="0" distL="0" distR="0">
            <wp:extent cx="4448175" cy="1800225"/>
            <wp:effectExtent l="1905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E064E4" w:rsidRPr="00CB6409" w:rsidRDefault="00E064E4" w:rsidP="00CB64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53C03" w:rsidRPr="00CB6409" w:rsidRDefault="00353C03" w:rsidP="00CB64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53C03" w:rsidRPr="00CB6409" w:rsidRDefault="00353C03" w:rsidP="00CB64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53C03" w:rsidRPr="00CB6409" w:rsidRDefault="00353C03" w:rsidP="00CB64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53C03" w:rsidRPr="00CB6409" w:rsidRDefault="00353C03" w:rsidP="00CB64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53C03" w:rsidRPr="00CB6409" w:rsidRDefault="00353C03" w:rsidP="00CB64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064E4" w:rsidRPr="00CB6409" w:rsidRDefault="00E064E4" w:rsidP="00CB64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B6409">
        <w:rPr>
          <w:rFonts w:ascii="Times New Roman" w:hAnsi="Times New Roman" w:cs="Times New Roman"/>
          <w:sz w:val="24"/>
          <w:szCs w:val="24"/>
          <w:shd w:val="clear" w:color="auto" w:fill="FFFFFF"/>
        </w:rPr>
        <w:t>Качественный и количественный анализ результатов по математике</w:t>
      </w:r>
    </w:p>
    <w:tbl>
      <w:tblPr>
        <w:tblStyle w:val="a3"/>
        <w:tblW w:w="9747" w:type="dxa"/>
        <w:shd w:val="clear" w:color="auto" w:fill="B4C6E7" w:themeFill="accent5" w:themeFillTint="66"/>
        <w:tblLayout w:type="fixed"/>
        <w:tblLook w:val="04A0" w:firstRow="1" w:lastRow="0" w:firstColumn="1" w:lastColumn="0" w:noHBand="0" w:noVBand="1"/>
      </w:tblPr>
      <w:tblGrid>
        <w:gridCol w:w="3114"/>
        <w:gridCol w:w="966"/>
        <w:gridCol w:w="1273"/>
        <w:gridCol w:w="1557"/>
        <w:gridCol w:w="1273"/>
        <w:gridCol w:w="856"/>
        <w:gridCol w:w="708"/>
      </w:tblGrid>
      <w:tr w:rsidR="00E064E4" w:rsidRPr="00CB6409" w:rsidTr="00E064E4">
        <w:tc>
          <w:tcPr>
            <w:tcW w:w="3114" w:type="dxa"/>
            <w:vMerge w:val="restart"/>
            <w:shd w:val="clear" w:color="auto" w:fill="B4C6E7" w:themeFill="accent5" w:themeFillTint="66"/>
          </w:tcPr>
          <w:p w:rsidR="00E064E4" w:rsidRPr="00CB6409" w:rsidRDefault="00E064E4" w:rsidP="00CB64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6409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CB640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6633" w:type="dxa"/>
            <w:gridSpan w:val="6"/>
            <w:shd w:val="clear" w:color="auto" w:fill="B4C6E7" w:themeFill="accent5" w:themeFillTint="66"/>
          </w:tcPr>
          <w:p w:rsidR="00E064E4" w:rsidRPr="00CB6409" w:rsidRDefault="00E064E4" w:rsidP="00CB64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409"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</w:p>
        </w:tc>
      </w:tr>
      <w:tr w:rsidR="00E064E4" w:rsidRPr="00CB6409" w:rsidTr="00E064E4">
        <w:tc>
          <w:tcPr>
            <w:tcW w:w="3114" w:type="dxa"/>
            <w:vMerge/>
            <w:shd w:val="clear" w:color="auto" w:fill="B4C6E7" w:themeFill="accent5" w:themeFillTint="66"/>
          </w:tcPr>
          <w:p w:rsidR="00E064E4" w:rsidRPr="00CB6409" w:rsidRDefault="00E064E4" w:rsidP="00CB64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shd w:val="clear" w:color="auto" w:fill="B4C6E7" w:themeFill="accent5" w:themeFillTint="66"/>
          </w:tcPr>
          <w:p w:rsidR="00E064E4" w:rsidRPr="00CB6409" w:rsidRDefault="00E064E4" w:rsidP="00CB64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6409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gramStart"/>
            <w:r w:rsidRPr="00CB6409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CB6409">
              <w:rPr>
                <w:rFonts w:ascii="Times New Roman" w:hAnsi="Times New Roman" w:cs="Times New Roman"/>
                <w:sz w:val="24"/>
                <w:szCs w:val="24"/>
              </w:rPr>
              <w:t>частн</w:t>
            </w:r>
            <w:proofErr w:type="spellEnd"/>
            <w:r w:rsidRPr="00CB64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3" w:type="dxa"/>
            <w:shd w:val="clear" w:color="auto" w:fill="B4C6E7" w:themeFill="accent5" w:themeFillTint="66"/>
          </w:tcPr>
          <w:p w:rsidR="00E064E4" w:rsidRPr="00CB6409" w:rsidRDefault="00E064E4" w:rsidP="00CB64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409">
              <w:rPr>
                <w:rFonts w:ascii="Times New Roman" w:hAnsi="Times New Roman" w:cs="Times New Roman"/>
                <w:sz w:val="24"/>
                <w:szCs w:val="24"/>
              </w:rPr>
              <w:t>5/(%)</w:t>
            </w:r>
          </w:p>
        </w:tc>
        <w:tc>
          <w:tcPr>
            <w:tcW w:w="1557" w:type="dxa"/>
            <w:shd w:val="clear" w:color="auto" w:fill="B4C6E7" w:themeFill="accent5" w:themeFillTint="66"/>
          </w:tcPr>
          <w:p w:rsidR="00E064E4" w:rsidRPr="00CB6409" w:rsidRDefault="00E064E4" w:rsidP="00CB64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409">
              <w:rPr>
                <w:rFonts w:ascii="Times New Roman" w:hAnsi="Times New Roman" w:cs="Times New Roman"/>
                <w:sz w:val="24"/>
                <w:szCs w:val="24"/>
              </w:rPr>
              <w:t>4/(%)</w:t>
            </w:r>
          </w:p>
        </w:tc>
        <w:tc>
          <w:tcPr>
            <w:tcW w:w="1273" w:type="dxa"/>
            <w:shd w:val="clear" w:color="auto" w:fill="B4C6E7" w:themeFill="accent5" w:themeFillTint="66"/>
          </w:tcPr>
          <w:p w:rsidR="00E064E4" w:rsidRPr="00CB6409" w:rsidRDefault="00E064E4" w:rsidP="00CB64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409">
              <w:rPr>
                <w:rFonts w:ascii="Times New Roman" w:hAnsi="Times New Roman" w:cs="Times New Roman"/>
                <w:sz w:val="24"/>
                <w:szCs w:val="24"/>
              </w:rPr>
              <w:t>3/(%)</w:t>
            </w:r>
          </w:p>
        </w:tc>
        <w:tc>
          <w:tcPr>
            <w:tcW w:w="856" w:type="dxa"/>
            <w:shd w:val="clear" w:color="auto" w:fill="B4C6E7" w:themeFill="accent5" w:themeFillTint="66"/>
          </w:tcPr>
          <w:p w:rsidR="00E064E4" w:rsidRPr="00CB6409" w:rsidRDefault="00E064E4" w:rsidP="00CB64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409">
              <w:rPr>
                <w:rFonts w:ascii="Times New Roman" w:hAnsi="Times New Roman" w:cs="Times New Roman"/>
                <w:sz w:val="24"/>
                <w:szCs w:val="24"/>
              </w:rPr>
              <w:t>2/(%)</w:t>
            </w:r>
          </w:p>
        </w:tc>
        <w:tc>
          <w:tcPr>
            <w:tcW w:w="708" w:type="dxa"/>
            <w:shd w:val="clear" w:color="auto" w:fill="B4C6E7" w:themeFill="accent5" w:themeFillTint="66"/>
          </w:tcPr>
          <w:p w:rsidR="00E064E4" w:rsidRPr="00CB6409" w:rsidRDefault="00E064E4" w:rsidP="00CB64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409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  <w:p w:rsidR="00E064E4" w:rsidRPr="00CB6409" w:rsidRDefault="00E064E4" w:rsidP="00CB64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409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</w:tr>
      <w:tr w:rsidR="00E064E4" w:rsidRPr="00CB6409" w:rsidTr="00E064E4">
        <w:tc>
          <w:tcPr>
            <w:tcW w:w="3114" w:type="dxa"/>
            <w:shd w:val="clear" w:color="auto" w:fill="B4C6E7" w:themeFill="accent5" w:themeFillTint="66"/>
          </w:tcPr>
          <w:p w:rsidR="00E064E4" w:rsidRPr="00CB6409" w:rsidRDefault="00E064E4" w:rsidP="00CB64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409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966" w:type="dxa"/>
            <w:shd w:val="clear" w:color="auto" w:fill="B4C6E7" w:themeFill="accent5" w:themeFillTint="66"/>
          </w:tcPr>
          <w:p w:rsidR="00E064E4" w:rsidRPr="00CB6409" w:rsidRDefault="00E064E4" w:rsidP="00CB64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409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1273" w:type="dxa"/>
            <w:shd w:val="clear" w:color="auto" w:fill="B4C6E7" w:themeFill="accent5" w:themeFillTint="66"/>
          </w:tcPr>
          <w:p w:rsidR="00E064E4" w:rsidRPr="00CB6409" w:rsidRDefault="00E064E4" w:rsidP="00CB64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409">
              <w:rPr>
                <w:rFonts w:ascii="Times New Roman" w:hAnsi="Times New Roman" w:cs="Times New Roman"/>
                <w:sz w:val="24"/>
                <w:szCs w:val="24"/>
              </w:rPr>
              <w:t>271(38,9)</w:t>
            </w:r>
          </w:p>
        </w:tc>
        <w:tc>
          <w:tcPr>
            <w:tcW w:w="1557" w:type="dxa"/>
            <w:shd w:val="clear" w:color="auto" w:fill="B4C6E7" w:themeFill="accent5" w:themeFillTint="66"/>
          </w:tcPr>
          <w:p w:rsidR="00E064E4" w:rsidRPr="00CB6409" w:rsidRDefault="00E064E4" w:rsidP="00CB64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409">
              <w:rPr>
                <w:rFonts w:ascii="Times New Roman" w:hAnsi="Times New Roman" w:cs="Times New Roman"/>
                <w:sz w:val="24"/>
                <w:szCs w:val="24"/>
              </w:rPr>
              <w:t>317(50,8)</w:t>
            </w:r>
          </w:p>
        </w:tc>
        <w:tc>
          <w:tcPr>
            <w:tcW w:w="1273" w:type="dxa"/>
            <w:shd w:val="clear" w:color="auto" w:fill="B4C6E7" w:themeFill="accent5" w:themeFillTint="66"/>
          </w:tcPr>
          <w:p w:rsidR="00E064E4" w:rsidRPr="00CB6409" w:rsidRDefault="00E064E4" w:rsidP="00CB64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409">
              <w:rPr>
                <w:rFonts w:ascii="Times New Roman" w:hAnsi="Times New Roman" w:cs="Times New Roman"/>
                <w:sz w:val="24"/>
                <w:szCs w:val="24"/>
              </w:rPr>
              <w:t>61(10,2)</w:t>
            </w:r>
          </w:p>
        </w:tc>
        <w:tc>
          <w:tcPr>
            <w:tcW w:w="856" w:type="dxa"/>
            <w:shd w:val="clear" w:color="auto" w:fill="B4C6E7" w:themeFill="accent5" w:themeFillTint="66"/>
          </w:tcPr>
          <w:p w:rsidR="00E064E4" w:rsidRPr="00CB6409" w:rsidRDefault="00E064E4" w:rsidP="00CB64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409">
              <w:rPr>
                <w:rFonts w:ascii="Times New Roman" w:hAnsi="Times New Roman" w:cs="Times New Roman"/>
                <w:sz w:val="24"/>
                <w:szCs w:val="24"/>
              </w:rPr>
              <w:t>1(0,1)</w:t>
            </w:r>
          </w:p>
        </w:tc>
        <w:tc>
          <w:tcPr>
            <w:tcW w:w="708" w:type="dxa"/>
            <w:shd w:val="clear" w:color="auto" w:fill="B4C6E7" w:themeFill="accent5" w:themeFillTint="66"/>
          </w:tcPr>
          <w:p w:rsidR="00E064E4" w:rsidRPr="00CB6409" w:rsidRDefault="00E064E4" w:rsidP="00CB64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409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E064E4" w:rsidRPr="00CB6409" w:rsidTr="00E064E4">
        <w:tc>
          <w:tcPr>
            <w:tcW w:w="3114" w:type="dxa"/>
            <w:shd w:val="clear" w:color="auto" w:fill="B4C6E7" w:themeFill="accent5" w:themeFillTint="66"/>
          </w:tcPr>
          <w:p w:rsidR="00E064E4" w:rsidRPr="00CB6409" w:rsidRDefault="00E064E4" w:rsidP="00CB64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409"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966" w:type="dxa"/>
            <w:shd w:val="clear" w:color="auto" w:fill="B4C6E7" w:themeFill="accent5" w:themeFillTint="66"/>
          </w:tcPr>
          <w:p w:rsidR="00E064E4" w:rsidRPr="00CB6409" w:rsidRDefault="00E064E4" w:rsidP="00CB64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409"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1273" w:type="dxa"/>
            <w:shd w:val="clear" w:color="auto" w:fill="B4C6E7" w:themeFill="accent5" w:themeFillTint="66"/>
          </w:tcPr>
          <w:p w:rsidR="00E064E4" w:rsidRPr="00CB6409" w:rsidRDefault="00E064E4" w:rsidP="00CB64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409">
              <w:rPr>
                <w:rFonts w:ascii="Times New Roman" w:hAnsi="Times New Roman" w:cs="Times New Roman"/>
                <w:sz w:val="24"/>
                <w:szCs w:val="24"/>
              </w:rPr>
              <w:t>253(36%)</w:t>
            </w:r>
          </w:p>
        </w:tc>
        <w:tc>
          <w:tcPr>
            <w:tcW w:w="1557" w:type="dxa"/>
            <w:shd w:val="clear" w:color="auto" w:fill="B4C6E7" w:themeFill="accent5" w:themeFillTint="66"/>
          </w:tcPr>
          <w:p w:rsidR="00E064E4" w:rsidRPr="00CB6409" w:rsidRDefault="00E064E4" w:rsidP="00CB64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409">
              <w:rPr>
                <w:rFonts w:ascii="Times New Roman" w:hAnsi="Times New Roman" w:cs="Times New Roman"/>
                <w:sz w:val="24"/>
                <w:szCs w:val="24"/>
              </w:rPr>
              <w:t>391(55,7%)</w:t>
            </w:r>
          </w:p>
        </w:tc>
        <w:tc>
          <w:tcPr>
            <w:tcW w:w="1273" w:type="dxa"/>
            <w:shd w:val="clear" w:color="auto" w:fill="B4C6E7" w:themeFill="accent5" w:themeFillTint="66"/>
          </w:tcPr>
          <w:p w:rsidR="00E064E4" w:rsidRPr="00CB6409" w:rsidRDefault="00E064E4" w:rsidP="00CB64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409">
              <w:rPr>
                <w:rFonts w:ascii="Times New Roman" w:hAnsi="Times New Roman" w:cs="Times New Roman"/>
                <w:sz w:val="24"/>
                <w:szCs w:val="24"/>
              </w:rPr>
              <w:t>57 (8%)</w:t>
            </w:r>
          </w:p>
        </w:tc>
        <w:tc>
          <w:tcPr>
            <w:tcW w:w="856" w:type="dxa"/>
            <w:shd w:val="clear" w:color="auto" w:fill="B4C6E7" w:themeFill="accent5" w:themeFillTint="66"/>
          </w:tcPr>
          <w:p w:rsidR="00E064E4" w:rsidRPr="00CB6409" w:rsidRDefault="00E064E4" w:rsidP="00CB64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409">
              <w:rPr>
                <w:rFonts w:ascii="Times New Roman" w:hAnsi="Times New Roman" w:cs="Times New Roman"/>
                <w:sz w:val="24"/>
                <w:szCs w:val="24"/>
              </w:rPr>
              <w:t>1(0,1)</w:t>
            </w:r>
          </w:p>
        </w:tc>
        <w:tc>
          <w:tcPr>
            <w:tcW w:w="708" w:type="dxa"/>
            <w:shd w:val="clear" w:color="auto" w:fill="B4C6E7" w:themeFill="accent5" w:themeFillTint="66"/>
          </w:tcPr>
          <w:p w:rsidR="00E064E4" w:rsidRPr="00CB6409" w:rsidRDefault="00E064E4" w:rsidP="00CB64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409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</w:tbl>
    <w:p w:rsidR="00E064E4" w:rsidRPr="00CB6409" w:rsidRDefault="00E064E4" w:rsidP="00CB64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064E4" w:rsidRPr="00CB6409" w:rsidRDefault="00E064E4" w:rsidP="00CB64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B6409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lastRenderedPageBreak/>
        <w:drawing>
          <wp:inline distT="0" distB="0" distL="0" distR="0">
            <wp:extent cx="5667375" cy="1790700"/>
            <wp:effectExtent l="19050" t="0" r="952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E064E4" w:rsidRPr="00CB6409" w:rsidRDefault="00E064E4" w:rsidP="00CB64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64E4" w:rsidRPr="00CB6409" w:rsidRDefault="00E064E4" w:rsidP="00CB64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409">
        <w:rPr>
          <w:rFonts w:ascii="Times New Roman" w:hAnsi="Times New Roman" w:cs="Times New Roman"/>
          <w:sz w:val="24"/>
          <w:szCs w:val="24"/>
        </w:rPr>
        <w:t>Из предметов по выбору в 2018 году наиболее востребованными, как и в предыдущие годы, стали:</w:t>
      </w:r>
    </w:p>
    <w:p w:rsidR="00E064E4" w:rsidRPr="00CB6409" w:rsidRDefault="00E064E4" w:rsidP="00CB64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409">
        <w:rPr>
          <w:rFonts w:ascii="Times New Roman" w:hAnsi="Times New Roman" w:cs="Times New Roman"/>
          <w:sz w:val="24"/>
          <w:szCs w:val="24"/>
        </w:rPr>
        <w:t>Обществознание - 498 участников</w:t>
      </w:r>
    </w:p>
    <w:p w:rsidR="00E064E4" w:rsidRPr="00CB6409" w:rsidRDefault="00E064E4" w:rsidP="00CB64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409">
        <w:rPr>
          <w:rFonts w:ascii="Times New Roman" w:hAnsi="Times New Roman" w:cs="Times New Roman"/>
          <w:sz w:val="24"/>
          <w:szCs w:val="24"/>
        </w:rPr>
        <w:t>Биология-303 участника</w:t>
      </w:r>
    </w:p>
    <w:p w:rsidR="00E064E4" w:rsidRPr="00CB6409" w:rsidRDefault="00E064E4" w:rsidP="00CB64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409">
        <w:rPr>
          <w:rFonts w:ascii="Times New Roman" w:hAnsi="Times New Roman" w:cs="Times New Roman"/>
          <w:sz w:val="24"/>
          <w:szCs w:val="24"/>
        </w:rPr>
        <w:t>География-202 участника</w:t>
      </w:r>
    </w:p>
    <w:p w:rsidR="00E064E4" w:rsidRPr="00CB6409" w:rsidRDefault="00E064E4" w:rsidP="00CB64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409">
        <w:rPr>
          <w:rFonts w:ascii="Times New Roman" w:hAnsi="Times New Roman" w:cs="Times New Roman"/>
          <w:sz w:val="24"/>
          <w:szCs w:val="24"/>
        </w:rPr>
        <w:t>История-170 участников</w:t>
      </w:r>
    </w:p>
    <w:p w:rsidR="00E064E4" w:rsidRPr="00CB6409" w:rsidRDefault="00E064E4" w:rsidP="00CB64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409">
        <w:rPr>
          <w:rFonts w:ascii="Times New Roman" w:hAnsi="Times New Roman" w:cs="Times New Roman"/>
          <w:sz w:val="24"/>
          <w:szCs w:val="24"/>
        </w:rPr>
        <w:t>Химия- 105 участников</w:t>
      </w:r>
    </w:p>
    <w:p w:rsidR="00E064E4" w:rsidRPr="00CB6409" w:rsidRDefault="00E064E4" w:rsidP="00CB64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409">
        <w:rPr>
          <w:rFonts w:ascii="Times New Roman" w:hAnsi="Times New Roman" w:cs="Times New Roman"/>
          <w:sz w:val="24"/>
          <w:szCs w:val="24"/>
        </w:rPr>
        <w:t>Менее востребованными среди участников в этом году остаются физика -52 чел</w:t>
      </w:r>
      <w:proofErr w:type="gramStart"/>
      <w:r w:rsidRPr="00CB6409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CB6409">
        <w:rPr>
          <w:rFonts w:ascii="Times New Roman" w:hAnsi="Times New Roman" w:cs="Times New Roman"/>
          <w:sz w:val="24"/>
          <w:szCs w:val="24"/>
        </w:rPr>
        <w:t xml:space="preserve"> в прошлом – 12  чел.), иностранные языки -2 человека ( в прошлом -4 человека), информатика- 21 человек и литература -4 человека.</w:t>
      </w:r>
    </w:p>
    <w:p w:rsidR="00E064E4" w:rsidRPr="00CB6409" w:rsidRDefault="00E064E4" w:rsidP="00CB6409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B6409">
        <w:rPr>
          <w:rFonts w:ascii="Times New Roman" w:hAnsi="Times New Roman" w:cs="Times New Roman"/>
          <w:sz w:val="24"/>
          <w:szCs w:val="24"/>
        </w:rPr>
        <w:t xml:space="preserve">Стоит отметить, что </w:t>
      </w:r>
      <w:r w:rsidRPr="00CB64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прослеживается тенденция роста </w:t>
      </w:r>
      <w:proofErr w:type="gramStart"/>
      <w:r w:rsidRPr="00CB6409">
        <w:rPr>
          <w:rFonts w:ascii="Times New Roman" w:hAnsi="Times New Roman" w:cs="Times New Roman"/>
          <w:sz w:val="24"/>
          <w:szCs w:val="24"/>
          <w:shd w:val="clear" w:color="auto" w:fill="FFFFFF"/>
        </w:rPr>
        <w:t>обучающихся</w:t>
      </w:r>
      <w:proofErr w:type="gramEnd"/>
      <w:r w:rsidRPr="00CB64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с повышенной мотивацией к предметам по выбору: увеличились средние баллы по географии, истории, литературе, английскому языку, физике и химии, а по биологии и обществознанию остаются стабильными.</w:t>
      </w:r>
    </w:p>
    <w:p w:rsidR="00353C03" w:rsidRPr="00E77080" w:rsidRDefault="00E064E4" w:rsidP="00E77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B6409">
        <w:rPr>
          <w:rFonts w:ascii="Times New Roman" w:hAnsi="Times New Roman" w:cs="Times New Roman"/>
          <w:sz w:val="24"/>
          <w:szCs w:val="24"/>
          <w:shd w:val="clear" w:color="auto" w:fill="FFFFFF"/>
        </w:rPr>
        <w:t>Кроме того, успеваемость по предметам по выбору составила 100%. Оценки «4» и «5» получили 68 % сдававших экзамены.</w:t>
      </w:r>
    </w:p>
    <w:p w:rsidR="00353C03" w:rsidRPr="00CB6409" w:rsidRDefault="00353C03" w:rsidP="00CB64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3C03" w:rsidRPr="00CB6409" w:rsidRDefault="00353C03" w:rsidP="00CB64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6409">
        <w:rPr>
          <w:rFonts w:ascii="Times New Roman" w:hAnsi="Times New Roman" w:cs="Times New Roman"/>
          <w:sz w:val="24"/>
          <w:szCs w:val="24"/>
        </w:rPr>
        <w:t xml:space="preserve">Сравнительный анализ результатов ОГЭ </w:t>
      </w:r>
      <w:r w:rsidRPr="00CB6409">
        <w:rPr>
          <w:rFonts w:ascii="Times New Roman" w:hAnsi="Times New Roman" w:cs="Times New Roman"/>
          <w:sz w:val="24"/>
          <w:szCs w:val="24"/>
        </w:rPr>
        <w:br/>
        <w:t>по экзаменам по выбору</w:t>
      </w:r>
    </w:p>
    <w:p w:rsidR="00353C03" w:rsidRPr="00CB6409" w:rsidRDefault="00E77080" w:rsidP="00E770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(по количеству участников)</w:t>
      </w:r>
    </w:p>
    <w:p w:rsidR="00353C03" w:rsidRPr="00CB6409" w:rsidRDefault="00353C03" w:rsidP="00CB64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15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90"/>
        <w:gridCol w:w="1701"/>
        <w:gridCol w:w="2552"/>
        <w:gridCol w:w="2410"/>
      </w:tblGrid>
      <w:tr w:rsidR="00353C03" w:rsidRPr="00CB6409" w:rsidTr="00353C03">
        <w:trPr>
          <w:trHeight w:val="205"/>
        </w:trPr>
        <w:tc>
          <w:tcPr>
            <w:tcW w:w="2490" w:type="dxa"/>
            <w:vMerge w:val="restart"/>
            <w:tcBorders>
              <w:top w:val="single" w:sz="12" w:space="0" w:color="auto"/>
            </w:tcBorders>
            <w:shd w:val="clear" w:color="auto" w:fill="D1FFFF"/>
            <w:vAlign w:val="center"/>
          </w:tcPr>
          <w:p w:rsidR="00353C03" w:rsidRPr="00CB6409" w:rsidRDefault="00353C03" w:rsidP="00CB64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6409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</w:t>
            </w:r>
          </w:p>
          <w:p w:rsidR="00353C03" w:rsidRPr="00CB6409" w:rsidRDefault="00353C03" w:rsidP="00CB64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3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D1FFFF"/>
            <w:vAlign w:val="center"/>
          </w:tcPr>
          <w:p w:rsidR="00353C03" w:rsidRPr="00CB6409" w:rsidRDefault="00353C03" w:rsidP="00CB64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6409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Количество</w:t>
            </w:r>
          </w:p>
          <w:p w:rsidR="00353C03" w:rsidRPr="00CB6409" w:rsidRDefault="00353C03" w:rsidP="00CB64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6409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участников</w:t>
            </w:r>
          </w:p>
        </w:tc>
      </w:tr>
      <w:tr w:rsidR="00353C03" w:rsidRPr="00CB6409" w:rsidTr="00353C03">
        <w:trPr>
          <w:trHeight w:val="50"/>
        </w:trPr>
        <w:tc>
          <w:tcPr>
            <w:tcW w:w="2490" w:type="dxa"/>
            <w:vMerge/>
            <w:tcBorders>
              <w:bottom w:val="single" w:sz="12" w:space="0" w:color="auto"/>
            </w:tcBorders>
            <w:shd w:val="clear" w:color="auto" w:fill="D1FFFF"/>
            <w:vAlign w:val="center"/>
          </w:tcPr>
          <w:p w:rsidR="00353C03" w:rsidRPr="00CB6409" w:rsidRDefault="00353C03" w:rsidP="00CB64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1FFFF"/>
            <w:vAlign w:val="center"/>
          </w:tcPr>
          <w:p w:rsidR="00353C03" w:rsidRPr="00CB6409" w:rsidRDefault="00353C03" w:rsidP="00CB64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6409">
              <w:rPr>
                <w:rFonts w:ascii="Times New Roman" w:hAnsi="Times New Roman" w:cs="Times New Roman"/>
                <w:bCs/>
                <w:sz w:val="24"/>
                <w:szCs w:val="24"/>
              </w:rPr>
              <w:t>2016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4" w:space="0" w:color="auto"/>
            </w:tcBorders>
            <w:shd w:val="clear" w:color="auto" w:fill="D1FFFF"/>
            <w:vAlign w:val="center"/>
          </w:tcPr>
          <w:p w:rsidR="00353C03" w:rsidRPr="00CB6409" w:rsidRDefault="00353C03" w:rsidP="00CB6409">
            <w:pPr>
              <w:spacing w:after="0" w:line="240" w:lineRule="auto"/>
              <w:ind w:hanging="23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6409">
              <w:rPr>
                <w:rFonts w:ascii="Times New Roman" w:hAnsi="Times New Roman" w:cs="Times New Roman"/>
                <w:bCs/>
                <w:sz w:val="24"/>
                <w:szCs w:val="24"/>
              </w:rPr>
              <w:t>2017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4" w:space="0" w:color="auto"/>
            </w:tcBorders>
            <w:shd w:val="clear" w:color="auto" w:fill="D1FFFF"/>
            <w:vAlign w:val="center"/>
          </w:tcPr>
          <w:p w:rsidR="00353C03" w:rsidRPr="00CB6409" w:rsidRDefault="00353C03" w:rsidP="00CB64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6409">
              <w:rPr>
                <w:rFonts w:ascii="Times New Roman" w:hAnsi="Times New Roman" w:cs="Times New Roman"/>
                <w:bCs/>
                <w:sz w:val="24"/>
                <w:szCs w:val="24"/>
              </w:rPr>
              <w:t>2018</w:t>
            </w:r>
          </w:p>
        </w:tc>
      </w:tr>
      <w:tr w:rsidR="00353C03" w:rsidRPr="00CB6409" w:rsidTr="00353C03">
        <w:trPr>
          <w:trHeight w:val="205"/>
        </w:trPr>
        <w:tc>
          <w:tcPr>
            <w:tcW w:w="249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1FFFF"/>
          </w:tcPr>
          <w:p w:rsidR="00353C03" w:rsidRPr="00CB6409" w:rsidRDefault="00353C03" w:rsidP="00CB6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409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1FFFF"/>
          </w:tcPr>
          <w:p w:rsidR="00353C03" w:rsidRPr="00CB6409" w:rsidRDefault="00353C03" w:rsidP="00CB6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409"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12" w:space="0" w:color="auto"/>
            </w:tcBorders>
            <w:shd w:val="clear" w:color="auto" w:fill="D1FFFF"/>
            <w:vAlign w:val="center"/>
          </w:tcPr>
          <w:p w:rsidR="00353C03" w:rsidRPr="00CB6409" w:rsidRDefault="00353C03" w:rsidP="00CB64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6409">
              <w:rPr>
                <w:rFonts w:ascii="Times New Roman" w:hAnsi="Times New Roman" w:cs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12" w:space="0" w:color="auto"/>
            </w:tcBorders>
            <w:shd w:val="clear" w:color="auto" w:fill="D1FFFF"/>
            <w:vAlign w:val="center"/>
          </w:tcPr>
          <w:p w:rsidR="00353C03" w:rsidRPr="00CB6409" w:rsidRDefault="00353C03" w:rsidP="00CB64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6409">
              <w:rPr>
                <w:rFonts w:ascii="Times New Roman" w:hAnsi="Times New Roman" w:cs="Times New Roman"/>
                <w:bCs/>
                <w:sz w:val="24"/>
                <w:szCs w:val="24"/>
              </w:rPr>
              <w:t>303</w:t>
            </w:r>
          </w:p>
        </w:tc>
      </w:tr>
      <w:tr w:rsidR="00353C03" w:rsidRPr="00CB6409" w:rsidTr="00353C03">
        <w:trPr>
          <w:trHeight w:val="205"/>
        </w:trPr>
        <w:tc>
          <w:tcPr>
            <w:tcW w:w="249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1FFFF"/>
          </w:tcPr>
          <w:p w:rsidR="00353C03" w:rsidRPr="00CB6409" w:rsidRDefault="00353C03" w:rsidP="00CB6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409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1FFFF"/>
          </w:tcPr>
          <w:p w:rsidR="00353C03" w:rsidRPr="00CB6409" w:rsidRDefault="00353C03" w:rsidP="00CB6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409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1FFFF"/>
            <w:vAlign w:val="center"/>
          </w:tcPr>
          <w:p w:rsidR="00353C03" w:rsidRPr="00CB6409" w:rsidRDefault="00353C03" w:rsidP="00CB64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6409">
              <w:rPr>
                <w:rFonts w:ascii="Times New Roman" w:hAnsi="Times New Roman" w:cs="Times New Roman"/>
                <w:bCs/>
                <w:sz w:val="24"/>
                <w:szCs w:val="24"/>
              </w:rPr>
              <w:t>138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1FFFF"/>
            <w:vAlign w:val="center"/>
          </w:tcPr>
          <w:p w:rsidR="00353C03" w:rsidRPr="00CB6409" w:rsidRDefault="00353C03" w:rsidP="00CB64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6409">
              <w:rPr>
                <w:rFonts w:ascii="Times New Roman" w:hAnsi="Times New Roman" w:cs="Times New Roman"/>
                <w:bCs/>
                <w:sz w:val="24"/>
                <w:szCs w:val="24"/>
              </w:rPr>
              <w:t>220</w:t>
            </w:r>
          </w:p>
        </w:tc>
      </w:tr>
      <w:tr w:rsidR="00353C03" w:rsidRPr="00CB6409" w:rsidTr="00353C03">
        <w:trPr>
          <w:trHeight w:val="205"/>
        </w:trPr>
        <w:tc>
          <w:tcPr>
            <w:tcW w:w="249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1FFFF"/>
          </w:tcPr>
          <w:p w:rsidR="00353C03" w:rsidRPr="00CB6409" w:rsidRDefault="00353C03" w:rsidP="00CB6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409">
              <w:rPr>
                <w:rFonts w:ascii="Times New Roman" w:hAnsi="Times New Roman" w:cs="Times New Roman"/>
                <w:sz w:val="24"/>
                <w:szCs w:val="24"/>
              </w:rPr>
              <w:t>Общество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1FFFF"/>
          </w:tcPr>
          <w:p w:rsidR="00353C03" w:rsidRPr="00CB6409" w:rsidRDefault="00353C03" w:rsidP="00CB6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409">
              <w:rPr>
                <w:rFonts w:ascii="Times New Roman" w:hAnsi="Times New Roman" w:cs="Times New Roman"/>
                <w:sz w:val="24"/>
                <w:szCs w:val="24"/>
              </w:rPr>
              <w:t>551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1FFFF"/>
            <w:vAlign w:val="center"/>
          </w:tcPr>
          <w:p w:rsidR="00353C03" w:rsidRPr="00CB6409" w:rsidRDefault="00353C03" w:rsidP="00CB64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6409">
              <w:rPr>
                <w:rFonts w:ascii="Times New Roman" w:hAnsi="Times New Roman" w:cs="Times New Roman"/>
                <w:bCs/>
                <w:sz w:val="24"/>
                <w:szCs w:val="24"/>
              </w:rPr>
              <w:t>494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1FFFF"/>
            <w:vAlign w:val="center"/>
          </w:tcPr>
          <w:p w:rsidR="00353C03" w:rsidRPr="00CB6409" w:rsidRDefault="00353C03" w:rsidP="00CB64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6409">
              <w:rPr>
                <w:rFonts w:ascii="Times New Roman" w:hAnsi="Times New Roman" w:cs="Times New Roman"/>
                <w:bCs/>
                <w:sz w:val="24"/>
                <w:szCs w:val="24"/>
              </w:rPr>
              <w:t>498</w:t>
            </w:r>
          </w:p>
        </w:tc>
      </w:tr>
      <w:tr w:rsidR="00353C03" w:rsidRPr="00CB6409" w:rsidTr="00353C03">
        <w:trPr>
          <w:trHeight w:val="205"/>
        </w:trPr>
        <w:tc>
          <w:tcPr>
            <w:tcW w:w="249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1FFFF"/>
          </w:tcPr>
          <w:p w:rsidR="00353C03" w:rsidRPr="00CB6409" w:rsidRDefault="00353C03" w:rsidP="00CB6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409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1FFFF"/>
          </w:tcPr>
          <w:p w:rsidR="00353C03" w:rsidRPr="00CB6409" w:rsidRDefault="00353C03" w:rsidP="00CB6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40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1FFFF"/>
            <w:vAlign w:val="center"/>
          </w:tcPr>
          <w:p w:rsidR="00353C03" w:rsidRPr="00CB6409" w:rsidRDefault="00353C03" w:rsidP="00CB64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6409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1FFFF"/>
            <w:vAlign w:val="center"/>
          </w:tcPr>
          <w:p w:rsidR="00353C03" w:rsidRPr="00CB6409" w:rsidRDefault="00353C03" w:rsidP="00CB64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640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353C03" w:rsidRPr="00CB6409" w:rsidTr="00353C03">
        <w:trPr>
          <w:trHeight w:val="205"/>
        </w:trPr>
        <w:tc>
          <w:tcPr>
            <w:tcW w:w="249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1FFFF"/>
          </w:tcPr>
          <w:p w:rsidR="00353C03" w:rsidRPr="00CB6409" w:rsidRDefault="00353C03" w:rsidP="00CB6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409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1FFFF"/>
          </w:tcPr>
          <w:p w:rsidR="00353C03" w:rsidRPr="00CB6409" w:rsidRDefault="00353C03" w:rsidP="00CB6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40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1FFFF"/>
            <w:vAlign w:val="center"/>
          </w:tcPr>
          <w:p w:rsidR="00353C03" w:rsidRPr="00CB6409" w:rsidRDefault="00353C03" w:rsidP="00CB64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6409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1FFFF"/>
            <w:vAlign w:val="center"/>
          </w:tcPr>
          <w:p w:rsidR="00353C03" w:rsidRPr="00CB6409" w:rsidRDefault="00353C03" w:rsidP="00CB64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6409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</w:tr>
      <w:tr w:rsidR="00353C03" w:rsidRPr="00CB6409" w:rsidTr="00353C03">
        <w:trPr>
          <w:trHeight w:val="205"/>
        </w:trPr>
        <w:tc>
          <w:tcPr>
            <w:tcW w:w="249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1FFFF"/>
          </w:tcPr>
          <w:p w:rsidR="00353C03" w:rsidRPr="00CB6409" w:rsidRDefault="00353C03" w:rsidP="00CB6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409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1FFFF"/>
          </w:tcPr>
          <w:p w:rsidR="00353C03" w:rsidRPr="00CB6409" w:rsidRDefault="00353C03" w:rsidP="00CB6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409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1FFFF"/>
            <w:vAlign w:val="center"/>
          </w:tcPr>
          <w:p w:rsidR="00353C03" w:rsidRPr="00CB6409" w:rsidRDefault="00353C03" w:rsidP="00CB64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6409">
              <w:rPr>
                <w:rFonts w:ascii="Times New Roman" w:hAnsi="Times New Roman" w:cs="Times New Roman"/>
                <w:bCs/>
                <w:sz w:val="24"/>
                <w:szCs w:val="24"/>
              </w:rPr>
              <w:t>215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1FFFF"/>
            <w:vAlign w:val="center"/>
          </w:tcPr>
          <w:p w:rsidR="00353C03" w:rsidRPr="00CB6409" w:rsidRDefault="00353C03" w:rsidP="00CB64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6409">
              <w:rPr>
                <w:rFonts w:ascii="Times New Roman" w:hAnsi="Times New Roman" w:cs="Times New Roman"/>
                <w:bCs/>
                <w:sz w:val="24"/>
                <w:szCs w:val="24"/>
              </w:rPr>
              <w:t>170</w:t>
            </w:r>
          </w:p>
        </w:tc>
      </w:tr>
      <w:tr w:rsidR="00353C03" w:rsidRPr="00CB6409" w:rsidTr="00353C03">
        <w:trPr>
          <w:trHeight w:val="205"/>
        </w:trPr>
        <w:tc>
          <w:tcPr>
            <w:tcW w:w="249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1FFFF"/>
          </w:tcPr>
          <w:p w:rsidR="00353C03" w:rsidRPr="00CB6409" w:rsidRDefault="00353C03" w:rsidP="00CB6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40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1FFFF"/>
          </w:tcPr>
          <w:p w:rsidR="00353C03" w:rsidRPr="00CB6409" w:rsidRDefault="00353C03" w:rsidP="00CB6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40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1FFFF"/>
            <w:vAlign w:val="center"/>
          </w:tcPr>
          <w:p w:rsidR="00353C03" w:rsidRPr="00CB6409" w:rsidRDefault="00353C03" w:rsidP="00CB64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6409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1FFFF"/>
            <w:vAlign w:val="center"/>
          </w:tcPr>
          <w:p w:rsidR="00353C03" w:rsidRPr="00CB6409" w:rsidRDefault="00353C03" w:rsidP="00CB64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6409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353C03" w:rsidRPr="00CB6409" w:rsidTr="00353C03">
        <w:trPr>
          <w:trHeight w:val="205"/>
        </w:trPr>
        <w:tc>
          <w:tcPr>
            <w:tcW w:w="249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1FFFF"/>
          </w:tcPr>
          <w:p w:rsidR="00353C03" w:rsidRPr="00CB6409" w:rsidRDefault="00353C03" w:rsidP="00CB6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409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1FFFF"/>
          </w:tcPr>
          <w:p w:rsidR="00353C03" w:rsidRPr="00CB6409" w:rsidRDefault="00353C03" w:rsidP="00CB6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409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1FFFF"/>
            <w:vAlign w:val="center"/>
          </w:tcPr>
          <w:p w:rsidR="00353C03" w:rsidRPr="00CB6409" w:rsidRDefault="00353C03" w:rsidP="00CB64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6409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1FFFF"/>
            <w:vAlign w:val="center"/>
          </w:tcPr>
          <w:p w:rsidR="00353C03" w:rsidRPr="00CB6409" w:rsidRDefault="00353C03" w:rsidP="00CB64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6409">
              <w:rPr>
                <w:rFonts w:ascii="Times New Roman" w:hAnsi="Times New Roman" w:cs="Times New Roman"/>
                <w:bCs/>
                <w:sz w:val="24"/>
                <w:szCs w:val="24"/>
              </w:rPr>
              <w:t>52</w:t>
            </w:r>
          </w:p>
        </w:tc>
      </w:tr>
      <w:tr w:rsidR="00353C03" w:rsidRPr="00CB6409" w:rsidTr="00353C03">
        <w:trPr>
          <w:trHeight w:val="205"/>
        </w:trPr>
        <w:tc>
          <w:tcPr>
            <w:tcW w:w="249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1FFFF"/>
          </w:tcPr>
          <w:p w:rsidR="00353C03" w:rsidRPr="00CB6409" w:rsidRDefault="00353C03" w:rsidP="00CB6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409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1FFFF"/>
          </w:tcPr>
          <w:p w:rsidR="00353C03" w:rsidRPr="00CB6409" w:rsidRDefault="00353C03" w:rsidP="00CB6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409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1FFFF"/>
            <w:vAlign w:val="center"/>
          </w:tcPr>
          <w:p w:rsidR="00353C03" w:rsidRPr="00CB6409" w:rsidRDefault="00353C03" w:rsidP="00CB64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6409">
              <w:rPr>
                <w:rFonts w:ascii="Times New Roman" w:hAnsi="Times New Roman" w:cs="Times New Roman"/>
                <w:bCs/>
                <w:sz w:val="24"/>
                <w:szCs w:val="24"/>
              </w:rPr>
              <w:t>126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1FFFF"/>
            <w:vAlign w:val="center"/>
          </w:tcPr>
          <w:p w:rsidR="00353C03" w:rsidRPr="00CB6409" w:rsidRDefault="00353C03" w:rsidP="00CB64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6409">
              <w:rPr>
                <w:rFonts w:ascii="Times New Roman" w:hAnsi="Times New Roman" w:cs="Times New Roman"/>
                <w:bCs/>
                <w:sz w:val="24"/>
                <w:szCs w:val="24"/>
              </w:rPr>
              <w:t>123</w:t>
            </w:r>
          </w:p>
        </w:tc>
      </w:tr>
    </w:tbl>
    <w:p w:rsidR="00353C03" w:rsidRPr="00CB6409" w:rsidRDefault="00353C03" w:rsidP="00CB64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53C03" w:rsidRPr="00CB6409" w:rsidRDefault="00353C03" w:rsidP="00CB64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B6409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lastRenderedPageBreak/>
        <w:drawing>
          <wp:inline distT="0" distB="0" distL="0" distR="0">
            <wp:extent cx="3590925" cy="1828800"/>
            <wp:effectExtent l="19050" t="0" r="9525" b="0"/>
            <wp:docPr id="6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E064E4" w:rsidRPr="00CB6409" w:rsidRDefault="00E064E4" w:rsidP="00CB64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B64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Экзамены в форме ГВЭ в этом году прошли 11 выпускников. По сравнению с прошлым годом средний балл  по математике повысился на 0,4 балла и составил 4,1 , а по русскому языку на 0,6 и составил 4,2.</w:t>
      </w:r>
    </w:p>
    <w:p w:rsidR="00E064E4" w:rsidRPr="00CB6409" w:rsidRDefault="00E064E4" w:rsidP="00CB64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B64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результатам государственной итоговой аттестации аттестаты за курс основного общего образования получили 723 выпускника этого года, из них аттестаты с отличием-86, 1 выпускник прошлого года, который пересдавал в этом году. Не получил аттестат 1 выпускник, который назначен на сентябрьский период.</w:t>
      </w:r>
    </w:p>
    <w:p w:rsidR="00353C03" w:rsidRPr="00CB6409" w:rsidRDefault="00353C03" w:rsidP="00CB64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53C03" w:rsidRPr="00CB6409" w:rsidRDefault="00353C03" w:rsidP="00CB64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B6409">
        <w:rPr>
          <w:rFonts w:ascii="Times New Roman" w:hAnsi="Times New Roman" w:cs="Times New Roman"/>
          <w:b/>
          <w:sz w:val="24"/>
          <w:szCs w:val="24"/>
        </w:rPr>
        <w:t>2.3. Анализ государственной итоговой аттестации выпускников по образовательным программам среднего общего образования</w:t>
      </w:r>
    </w:p>
    <w:p w:rsidR="00353C03" w:rsidRPr="00CB6409" w:rsidRDefault="00353C03" w:rsidP="00CB64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6409">
        <w:rPr>
          <w:rFonts w:ascii="Times New Roman" w:hAnsi="Times New Roman" w:cs="Times New Roman"/>
          <w:sz w:val="24"/>
          <w:szCs w:val="24"/>
        </w:rPr>
        <w:t>К государственной итоговой аттестации в 2018 году были допущены все 372 выпускника. Доля участников ЕГЭ по предметам составила: Базовый уровень математики - 363 (96,7%), математика профильного уровня (51,6%), обществознание (51,3%), история (30,1%), по биологии (20,7%), по химии (19,3%), по физике (15,3%).</w:t>
      </w:r>
    </w:p>
    <w:p w:rsidR="00097B89" w:rsidRPr="00CB6409" w:rsidRDefault="00097B89" w:rsidP="00CB64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409">
        <w:rPr>
          <w:rFonts w:ascii="Times New Roman" w:hAnsi="Times New Roman" w:cs="Times New Roman"/>
          <w:sz w:val="24"/>
          <w:szCs w:val="24"/>
        </w:rPr>
        <w:t>Остановимся более детально на результатах по обязательным предметам.</w:t>
      </w:r>
    </w:p>
    <w:p w:rsidR="00097B89" w:rsidRPr="00CB6409" w:rsidRDefault="00097B89" w:rsidP="00CB64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409">
        <w:rPr>
          <w:rFonts w:ascii="Times New Roman" w:hAnsi="Times New Roman" w:cs="Times New Roman"/>
          <w:sz w:val="24"/>
          <w:szCs w:val="24"/>
        </w:rPr>
        <w:t xml:space="preserve">К </w:t>
      </w:r>
      <w:proofErr w:type="gramStart"/>
      <w:r w:rsidRPr="00CB6409">
        <w:rPr>
          <w:rFonts w:ascii="Times New Roman" w:hAnsi="Times New Roman" w:cs="Times New Roman"/>
          <w:sz w:val="24"/>
          <w:szCs w:val="24"/>
        </w:rPr>
        <w:t>примеру</w:t>
      </w:r>
      <w:proofErr w:type="gramEnd"/>
      <w:r w:rsidRPr="00CB6409">
        <w:rPr>
          <w:rFonts w:ascii="Times New Roman" w:hAnsi="Times New Roman" w:cs="Times New Roman"/>
          <w:sz w:val="24"/>
          <w:szCs w:val="24"/>
        </w:rPr>
        <w:t xml:space="preserve"> средний балл </w:t>
      </w:r>
      <w:r w:rsidRPr="00CB6409">
        <w:rPr>
          <w:rFonts w:ascii="Times New Roman" w:hAnsi="Times New Roman" w:cs="Times New Roman"/>
          <w:sz w:val="24"/>
          <w:szCs w:val="24"/>
          <w:u w:val="single"/>
        </w:rPr>
        <w:t>по русскому языку</w:t>
      </w:r>
      <w:r w:rsidRPr="00CB6409">
        <w:rPr>
          <w:rFonts w:ascii="Times New Roman" w:hAnsi="Times New Roman" w:cs="Times New Roman"/>
          <w:sz w:val="24"/>
          <w:szCs w:val="24"/>
        </w:rPr>
        <w:t xml:space="preserve"> в этом году снизился с 64 до 61.  </w:t>
      </w:r>
    </w:p>
    <w:p w:rsidR="00097B89" w:rsidRPr="00CB6409" w:rsidRDefault="00097B89" w:rsidP="00CB6409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B6409">
        <w:rPr>
          <w:rFonts w:ascii="Times New Roman" w:hAnsi="Times New Roman" w:cs="Times New Roman"/>
          <w:bCs/>
          <w:sz w:val="24"/>
          <w:szCs w:val="24"/>
          <w:u w:val="single"/>
        </w:rPr>
        <w:t>Что касается математик</w:t>
      </w:r>
      <w:proofErr w:type="gramStart"/>
      <w:r w:rsidRPr="00CB6409">
        <w:rPr>
          <w:rFonts w:ascii="Times New Roman" w:hAnsi="Times New Roman" w:cs="Times New Roman"/>
          <w:bCs/>
          <w:sz w:val="24"/>
          <w:szCs w:val="24"/>
          <w:u w:val="single"/>
        </w:rPr>
        <w:t>и(</w:t>
      </w:r>
      <w:proofErr w:type="gramEnd"/>
      <w:r w:rsidRPr="00CB6409">
        <w:rPr>
          <w:rFonts w:ascii="Times New Roman" w:hAnsi="Times New Roman" w:cs="Times New Roman"/>
          <w:bCs/>
          <w:sz w:val="24"/>
          <w:szCs w:val="24"/>
          <w:u w:val="single"/>
        </w:rPr>
        <w:t>базового уровня</w:t>
      </w:r>
      <w:r w:rsidRPr="00CB6409">
        <w:rPr>
          <w:rFonts w:ascii="Times New Roman" w:hAnsi="Times New Roman" w:cs="Times New Roman"/>
          <w:sz w:val="24"/>
          <w:szCs w:val="24"/>
          <w:u w:val="single"/>
        </w:rPr>
        <w:t>)</w:t>
      </w:r>
      <w:r w:rsidRPr="00CB6409">
        <w:rPr>
          <w:rFonts w:ascii="Times New Roman" w:hAnsi="Times New Roman" w:cs="Times New Roman"/>
          <w:sz w:val="24"/>
          <w:szCs w:val="24"/>
        </w:rPr>
        <w:t>, то результаты сопоставимы с результатами ЕГЭ прошлого года. Средний балл по математике базового уровня составил 3,9.</w:t>
      </w:r>
    </w:p>
    <w:p w:rsidR="00097B89" w:rsidRPr="00CB6409" w:rsidRDefault="00097B89" w:rsidP="00CB640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409">
        <w:rPr>
          <w:rFonts w:ascii="Times New Roman" w:hAnsi="Times New Roman" w:cs="Times New Roman"/>
          <w:sz w:val="24"/>
          <w:szCs w:val="24"/>
        </w:rPr>
        <w:t xml:space="preserve">В 2018 году доля </w:t>
      </w:r>
      <w:proofErr w:type="gramStart"/>
      <w:r w:rsidRPr="00CB6409">
        <w:rPr>
          <w:rFonts w:ascii="Times New Roman" w:hAnsi="Times New Roman" w:cs="Times New Roman"/>
          <w:sz w:val="24"/>
          <w:szCs w:val="24"/>
        </w:rPr>
        <w:t>выпускников, преодолевших минимальный порог по обязательным предметам составила</w:t>
      </w:r>
      <w:proofErr w:type="gramEnd"/>
      <w:r w:rsidRPr="00CB6409">
        <w:rPr>
          <w:rFonts w:ascii="Times New Roman" w:hAnsi="Times New Roman" w:cs="Times New Roman"/>
          <w:sz w:val="24"/>
          <w:szCs w:val="24"/>
        </w:rPr>
        <w:t>: по русскому языку -99,1%; по математике (по одному из уровней) – 97,5%.</w:t>
      </w:r>
    </w:p>
    <w:p w:rsidR="00097B89" w:rsidRPr="00CB6409" w:rsidRDefault="00097B89" w:rsidP="00CB6409">
      <w:pPr>
        <w:pStyle w:val="Default"/>
        <w:jc w:val="both"/>
        <w:rPr>
          <w:color w:val="auto"/>
        </w:rPr>
      </w:pPr>
      <w:r w:rsidRPr="00CB6409">
        <w:rPr>
          <w:color w:val="auto"/>
        </w:rPr>
        <w:t xml:space="preserve">Доля выпускников, набравших за ЕГЭ от 80 баллов и выше, по району составила 32%(115 </w:t>
      </w:r>
      <w:proofErr w:type="spellStart"/>
      <w:r w:rsidRPr="00CB6409">
        <w:rPr>
          <w:color w:val="auto"/>
        </w:rPr>
        <w:t>вып</w:t>
      </w:r>
      <w:proofErr w:type="spellEnd"/>
      <w:r w:rsidRPr="00CB6409">
        <w:rPr>
          <w:color w:val="auto"/>
        </w:rPr>
        <w:t xml:space="preserve">.). Радует, что доля </w:t>
      </w:r>
      <w:proofErr w:type="spellStart"/>
      <w:r w:rsidRPr="00CB6409">
        <w:rPr>
          <w:color w:val="auto"/>
        </w:rPr>
        <w:t>высокобалльников</w:t>
      </w:r>
      <w:proofErr w:type="spellEnd"/>
      <w:r w:rsidRPr="00CB6409">
        <w:rPr>
          <w:color w:val="auto"/>
        </w:rPr>
        <w:t xml:space="preserve"> выросла по 5 из 10 предметов: русскому языку, обществознанию, химии, биологии и литературе. </w:t>
      </w:r>
    </w:p>
    <w:p w:rsidR="00097B89" w:rsidRPr="00CB6409" w:rsidRDefault="00097B89" w:rsidP="00CB6409">
      <w:pPr>
        <w:pStyle w:val="Default"/>
        <w:jc w:val="both"/>
        <w:rPr>
          <w:rFonts w:eastAsiaTheme="minorHAnsi"/>
          <w:color w:val="auto"/>
        </w:rPr>
      </w:pPr>
      <w:r w:rsidRPr="00CB6409">
        <w:rPr>
          <w:rFonts w:eastAsiaTheme="minorHAnsi"/>
          <w:color w:val="auto"/>
        </w:rPr>
        <w:t>Блестящие результаты показали 17 наших выпускников, набравших 90 и более баллов на ЕГЭ по русскому языку и 28 выпускников по предметам по выбору. Радует, что количество таких знатоков выросло в два раза!</w:t>
      </w:r>
    </w:p>
    <w:p w:rsidR="00097B89" w:rsidRPr="00CB6409" w:rsidRDefault="00097B89" w:rsidP="00CB640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409">
        <w:rPr>
          <w:rFonts w:ascii="Times New Roman" w:hAnsi="Times New Roman" w:cs="Times New Roman"/>
          <w:sz w:val="24"/>
          <w:szCs w:val="24"/>
        </w:rPr>
        <w:t xml:space="preserve">Всесторонний анализ результатов ЕГЭ позволяет объективно оценить уровень   подготовки выпускников 11 классов, качество образования, эффективность образовательного процесса. Следует констатировать, что по сравнению с прошлым годом, возросло количество выпускников, не преодолевших минимальный порог предметов по выбору. Кроме этого следует отметить, что произошло значительное снижение средних тестовых баллов по многим предметам, а также приходится констатировать, что средние тестовые баллы в районе практически по всем предметам ниже прошлогодних показателей. Самый выбираемый предмет на ЕГЭ – обществознание. Количество выпускников текущего года, не преодолевших минимальный порог, составило по этому предмету 54(27,6%), по истории – </w:t>
      </w:r>
      <w:r w:rsidRPr="00CB6409">
        <w:rPr>
          <w:rFonts w:ascii="Times New Roman" w:hAnsi="Times New Roman" w:cs="Times New Roman"/>
          <w:bCs/>
          <w:sz w:val="24"/>
          <w:szCs w:val="24"/>
        </w:rPr>
        <w:t>22(19,2</w:t>
      </w:r>
      <w:r w:rsidRPr="00CB6409">
        <w:rPr>
          <w:rFonts w:ascii="Times New Roman" w:hAnsi="Times New Roman" w:cs="Times New Roman"/>
          <w:sz w:val="24"/>
          <w:szCs w:val="24"/>
        </w:rPr>
        <w:t>%</w:t>
      </w:r>
      <w:r w:rsidRPr="00CB6409">
        <w:rPr>
          <w:rFonts w:ascii="Times New Roman" w:hAnsi="Times New Roman" w:cs="Times New Roman"/>
          <w:bCs/>
          <w:sz w:val="24"/>
          <w:szCs w:val="24"/>
        </w:rPr>
        <w:t>)</w:t>
      </w:r>
      <w:r w:rsidRPr="00CB6409">
        <w:rPr>
          <w:rFonts w:ascii="Times New Roman" w:hAnsi="Times New Roman" w:cs="Times New Roman"/>
          <w:sz w:val="24"/>
          <w:szCs w:val="24"/>
        </w:rPr>
        <w:t>, по химии – 14(18,4%). В итоге, отрицательная динамика в свою очередь.</w:t>
      </w:r>
    </w:p>
    <w:p w:rsidR="00097B89" w:rsidRPr="00CB6409" w:rsidRDefault="00097B89" w:rsidP="00CB640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640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Проведя сопоставление полученных выпускниками неудовлетворительных результатов с их годовыми отметками, мы вновь отмечаем неадекватность системы внутреннего оценивания знаний учащихся в ряде образовательных учреждений, что по-прежнему остается острой проблемой: </w:t>
      </w:r>
      <w:r w:rsidRPr="00CB640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несовпадение внутренней и внешней оценки не только по русскому языку и математике</w:t>
      </w:r>
      <w:r w:rsidRPr="00CB640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но и по предметам по выбору: почти 70% «неудовлетворительных результатов» </w:t>
      </w:r>
      <w:r w:rsidRPr="00CB6409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получены выпускниками, имеющими по данным предметам «5» и «4», и</w:t>
      </w:r>
      <w:proofErr w:type="gramEnd"/>
      <w:r w:rsidRPr="00CB640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лишь только 30% «троечниками». </w:t>
      </w:r>
    </w:p>
    <w:p w:rsidR="00D64DD9" w:rsidRPr="00E77080" w:rsidRDefault="00BB19DD" w:rsidP="00CB640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7080">
        <w:rPr>
          <w:rFonts w:ascii="Times New Roman" w:hAnsi="Times New Roman" w:cs="Times New Roman"/>
          <w:b/>
          <w:sz w:val="24"/>
          <w:szCs w:val="24"/>
        </w:rPr>
        <w:t xml:space="preserve">2.4. Анализ </w:t>
      </w:r>
      <w:r w:rsidR="009533A8" w:rsidRPr="00E77080">
        <w:rPr>
          <w:rFonts w:ascii="Times New Roman" w:hAnsi="Times New Roman" w:cs="Times New Roman"/>
          <w:b/>
          <w:sz w:val="24"/>
          <w:szCs w:val="24"/>
        </w:rPr>
        <w:t>результатов единого государственного экзамена медалистов</w:t>
      </w:r>
    </w:p>
    <w:p w:rsidR="009533A8" w:rsidRPr="00CB6409" w:rsidRDefault="009533A8" w:rsidP="00CB64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409">
        <w:rPr>
          <w:rFonts w:ascii="Times New Roman" w:eastAsia="Times New Roman" w:hAnsi="Times New Roman" w:cs="Times New Roman"/>
          <w:sz w:val="24"/>
          <w:szCs w:val="24"/>
        </w:rPr>
        <w:t>В 2018 году всего выпускников 11 классов ОУ района 372.  </w:t>
      </w:r>
    </w:p>
    <w:p w:rsidR="009533A8" w:rsidRPr="00CB6409" w:rsidRDefault="009533A8" w:rsidP="00CB640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B6409">
        <w:rPr>
          <w:rFonts w:ascii="Times New Roman" w:eastAsia="Times New Roman" w:hAnsi="Times New Roman" w:cs="Times New Roman"/>
          <w:sz w:val="24"/>
          <w:szCs w:val="24"/>
        </w:rPr>
        <w:t>Медали «За особые успехи в учении» получили 86 выпускников (23,1%). </w:t>
      </w:r>
    </w:p>
    <w:p w:rsidR="00474DF0" w:rsidRPr="00CB6409" w:rsidRDefault="009533A8" w:rsidP="00CB6409">
      <w:pPr>
        <w:spacing w:after="0" w:line="240" w:lineRule="auto"/>
        <w:rPr>
          <w:rStyle w:val="eop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B6409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Среди предметов по выбору наибольшей популярностью у медалистов, как и у всех выпускников школ, пользуются математика (профильный уровень-53,5%), обществознание (его выбрали 51,1% выпускников), биология (34,88%), химия (38,33%) и история (28%).</w:t>
      </w:r>
      <w:r w:rsidRPr="00CB6409">
        <w:rPr>
          <w:rStyle w:val="eop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9533A8" w:rsidRPr="00CB6409" w:rsidRDefault="009533A8" w:rsidP="00CB6409">
      <w:pPr>
        <w:spacing w:after="0" w:line="240" w:lineRule="auto"/>
        <w:rPr>
          <w:rStyle w:val="eop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B6409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Более половины медалистов (62,5%) сдавали 4 экзамена по выбору, 22,9% - 5 экзаменов, по три экзамена сдавали –6,25% и столько же процентов сдали по шесть экзаменов, 1,04% - только два и семь экзаменов сдавал 1 выпускник (1,04%). Сдавали только обязательные предметы 1,04% медалистов. </w:t>
      </w:r>
      <w:r w:rsidRPr="00CB6409">
        <w:rPr>
          <w:rStyle w:val="eop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9533A8" w:rsidRPr="00CB6409" w:rsidRDefault="009533A8" w:rsidP="00CB6409">
      <w:pPr>
        <w:spacing w:after="0" w:line="240" w:lineRule="auto"/>
        <w:ind w:firstLine="705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B6409">
        <w:rPr>
          <w:rFonts w:ascii="Times New Roman" w:eastAsia="Times New Roman" w:hAnsi="Times New Roman" w:cs="Times New Roman"/>
          <w:bCs/>
          <w:iCs/>
          <w:sz w:val="24"/>
          <w:szCs w:val="24"/>
        </w:rPr>
        <w:t>Общие показатели результатов ЕГЭ медалистов</w:t>
      </w:r>
      <w:r w:rsidRPr="00CB6409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8775" w:type="dxa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0"/>
        <w:gridCol w:w="1620"/>
        <w:gridCol w:w="1635"/>
        <w:gridCol w:w="1980"/>
      </w:tblGrid>
      <w:tr w:rsidR="009533A8" w:rsidRPr="00CB6409" w:rsidTr="00CB6409">
        <w:tc>
          <w:tcPr>
            <w:tcW w:w="67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533A8" w:rsidRPr="00CB6409" w:rsidRDefault="009533A8" w:rsidP="00CB64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09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золотых медалистов участников ЕГЭ, чел </w:t>
            </w:r>
          </w:p>
        </w:tc>
        <w:tc>
          <w:tcPr>
            <w:tcW w:w="19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533A8" w:rsidRPr="00CB6409" w:rsidRDefault="009533A8" w:rsidP="00CB64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09">
              <w:rPr>
                <w:rFonts w:ascii="Times New Roman" w:eastAsia="Times New Roman" w:hAnsi="Times New Roman" w:cs="Times New Roman"/>
                <w:sz w:val="24"/>
                <w:szCs w:val="24"/>
              </w:rPr>
              <w:t>86 </w:t>
            </w:r>
          </w:p>
        </w:tc>
      </w:tr>
      <w:tr w:rsidR="009533A8" w:rsidRPr="00CB6409" w:rsidTr="00CB6409">
        <w:tc>
          <w:tcPr>
            <w:tcW w:w="679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533A8" w:rsidRPr="00CB6409" w:rsidRDefault="009533A8" w:rsidP="00CB64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09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медалистов, показавших по обязательным предметам результат выше среднего по району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533A8" w:rsidRPr="00CB6409" w:rsidRDefault="009533A8" w:rsidP="00CB64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09">
              <w:rPr>
                <w:rFonts w:ascii="Times New Roman" w:eastAsia="Times New Roman" w:hAnsi="Times New Roman" w:cs="Times New Roman"/>
                <w:sz w:val="24"/>
                <w:szCs w:val="24"/>
              </w:rPr>
              <w:t>97,67% </w:t>
            </w:r>
          </w:p>
        </w:tc>
      </w:tr>
      <w:tr w:rsidR="009533A8" w:rsidRPr="00CB6409" w:rsidTr="00CB6409">
        <w:tc>
          <w:tcPr>
            <w:tcW w:w="679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533A8" w:rsidRPr="00CB6409" w:rsidRDefault="009533A8" w:rsidP="00CB64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09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медалистов, показавших по всем предметам по выбору результат выше среднего по району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533A8" w:rsidRPr="00CB6409" w:rsidRDefault="009533A8" w:rsidP="00CB64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0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33A8" w:rsidRPr="00CB6409" w:rsidTr="00CB6409">
        <w:tc>
          <w:tcPr>
            <w:tcW w:w="679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533A8" w:rsidRPr="00CB6409" w:rsidRDefault="009533A8" w:rsidP="00CB64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B6409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Высокобальников</w:t>
            </w:r>
            <w:proofErr w:type="spellEnd"/>
            <w:r w:rsidRPr="00CB6409">
              <w:rPr>
                <w:rFonts w:ascii="Times New Roman" w:eastAsia="Times New Roman" w:hAnsi="Times New Roman" w:cs="Times New Roman"/>
                <w:sz w:val="24"/>
                <w:szCs w:val="24"/>
              </w:rPr>
              <w:t>  от 80 и более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533A8" w:rsidRPr="00CB6409" w:rsidRDefault="009533A8" w:rsidP="00CB64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09">
              <w:rPr>
                <w:rFonts w:ascii="Times New Roman" w:eastAsia="Times New Roman" w:hAnsi="Times New Roman" w:cs="Times New Roman"/>
                <w:sz w:val="24"/>
                <w:szCs w:val="24"/>
              </w:rPr>
              <w:t>46 </w:t>
            </w:r>
          </w:p>
        </w:tc>
      </w:tr>
      <w:tr w:rsidR="009533A8" w:rsidRPr="00CB6409" w:rsidTr="00CB6409">
        <w:tc>
          <w:tcPr>
            <w:tcW w:w="679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533A8" w:rsidRPr="00CB6409" w:rsidRDefault="009533A8" w:rsidP="00CB64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09">
              <w:rPr>
                <w:rFonts w:ascii="Times New Roman" w:eastAsia="Times New Roman" w:hAnsi="Times New Roman" w:cs="Times New Roman"/>
                <w:sz w:val="24"/>
                <w:szCs w:val="24"/>
              </w:rPr>
              <w:t>100бальник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533A8" w:rsidRPr="00CB6409" w:rsidRDefault="009533A8" w:rsidP="00CB64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09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</w:tr>
      <w:tr w:rsidR="009533A8" w:rsidRPr="00CB6409" w:rsidTr="00CB6409">
        <w:tc>
          <w:tcPr>
            <w:tcW w:w="3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/>
            <w:hideMark/>
          </w:tcPr>
          <w:p w:rsidR="009533A8" w:rsidRPr="00CB6409" w:rsidRDefault="009533A8" w:rsidP="00CB64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09">
              <w:rPr>
                <w:rFonts w:ascii="Times New Roman" w:eastAsia="Times New Roman" w:hAnsi="Times New Roman" w:cs="Times New Roman"/>
                <w:sz w:val="24"/>
                <w:szCs w:val="24"/>
              </w:rPr>
              <w:t>от 80 до 89 баллов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5E0B3"/>
            <w:hideMark/>
          </w:tcPr>
          <w:p w:rsidR="009533A8" w:rsidRPr="00CB6409" w:rsidRDefault="009533A8" w:rsidP="00CB64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09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5E0B3"/>
            <w:hideMark/>
          </w:tcPr>
          <w:p w:rsidR="009533A8" w:rsidRPr="00CB6409" w:rsidRDefault="009533A8" w:rsidP="00CB64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09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5E0B3"/>
            <w:hideMark/>
          </w:tcPr>
          <w:p w:rsidR="009533A8" w:rsidRPr="00CB6409" w:rsidRDefault="009533A8" w:rsidP="00CB64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09">
              <w:rPr>
                <w:rFonts w:ascii="Times New Roman" w:eastAsia="Times New Roman" w:hAnsi="Times New Roman" w:cs="Times New Roman"/>
                <w:sz w:val="24"/>
                <w:szCs w:val="24"/>
              </w:rPr>
              <w:t>село </w:t>
            </w:r>
          </w:p>
        </w:tc>
      </w:tr>
      <w:tr w:rsidR="009533A8" w:rsidRPr="00CB6409" w:rsidTr="00CB6409">
        <w:tc>
          <w:tcPr>
            <w:tcW w:w="3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533A8" w:rsidRPr="00CB6409" w:rsidRDefault="009533A8" w:rsidP="00CB64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09">
              <w:rPr>
                <w:rFonts w:ascii="Times New Roman" w:eastAsia="Times New Roman" w:hAnsi="Times New Roman" w:cs="Times New Roman"/>
                <w:sz w:val="24"/>
                <w:szCs w:val="24"/>
              </w:rPr>
              <w:t>по 1 предмету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533A8" w:rsidRPr="00CB6409" w:rsidRDefault="009533A8" w:rsidP="00CB64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09">
              <w:rPr>
                <w:rFonts w:ascii="Times New Roman" w:eastAsia="Times New Roman" w:hAnsi="Times New Roman" w:cs="Times New Roman"/>
                <w:sz w:val="24"/>
                <w:szCs w:val="24"/>
              </w:rPr>
              <w:t>30 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533A8" w:rsidRPr="00CB6409" w:rsidRDefault="009533A8" w:rsidP="00CB64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09">
              <w:rPr>
                <w:rFonts w:ascii="Times New Roman" w:eastAsia="Times New Roman" w:hAnsi="Times New Roman" w:cs="Times New Roman"/>
                <w:sz w:val="24"/>
                <w:szCs w:val="24"/>
              </w:rPr>
              <w:t>20 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533A8" w:rsidRPr="00CB6409" w:rsidRDefault="009533A8" w:rsidP="00CB64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09">
              <w:rPr>
                <w:rFonts w:ascii="Times New Roman" w:eastAsia="Times New Roman" w:hAnsi="Times New Roman" w:cs="Times New Roman"/>
                <w:sz w:val="24"/>
                <w:szCs w:val="24"/>
              </w:rPr>
              <w:t>10 </w:t>
            </w:r>
          </w:p>
        </w:tc>
      </w:tr>
      <w:tr w:rsidR="009533A8" w:rsidRPr="00CB6409" w:rsidTr="00CB6409">
        <w:tc>
          <w:tcPr>
            <w:tcW w:w="3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533A8" w:rsidRPr="00CB6409" w:rsidRDefault="009533A8" w:rsidP="00CB64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09">
              <w:rPr>
                <w:rFonts w:ascii="Times New Roman" w:eastAsia="Times New Roman" w:hAnsi="Times New Roman" w:cs="Times New Roman"/>
                <w:sz w:val="24"/>
                <w:szCs w:val="24"/>
              </w:rPr>
              <w:t>по 2-м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533A8" w:rsidRPr="00CB6409" w:rsidRDefault="009533A8" w:rsidP="00CB64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09">
              <w:rPr>
                <w:rFonts w:ascii="Times New Roman" w:eastAsia="Times New Roman" w:hAnsi="Times New Roman" w:cs="Times New Roman"/>
                <w:sz w:val="24"/>
                <w:szCs w:val="24"/>
              </w:rPr>
              <w:t>4 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533A8" w:rsidRPr="00CB6409" w:rsidRDefault="009533A8" w:rsidP="00CB64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09">
              <w:rPr>
                <w:rFonts w:ascii="Times New Roman" w:eastAsia="Times New Roman" w:hAnsi="Times New Roman" w:cs="Times New Roman"/>
                <w:sz w:val="24"/>
                <w:szCs w:val="24"/>
              </w:rPr>
              <w:t>3 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533A8" w:rsidRPr="00CB6409" w:rsidRDefault="009533A8" w:rsidP="00CB64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09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</w:tr>
      <w:tr w:rsidR="009533A8" w:rsidRPr="00CB6409" w:rsidTr="00CB6409">
        <w:tc>
          <w:tcPr>
            <w:tcW w:w="3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533A8" w:rsidRPr="00CB6409" w:rsidRDefault="009533A8" w:rsidP="00CB64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09">
              <w:rPr>
                <w:rFonts w:ascii="Times New Roman" w:eastAsia="Times New Roman" w:hAnsi="Times New Roman" w:cs="Times New Roman"/>
                <w:sz w:val="24"/>
                <w:szCs w:val="24"/>
              </w:rPr>
              <w:t>по 3-м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533A8" w:rsidRPr="00CB6409" w:rsidRDefault="009533A8" w:rsidP="00CB64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0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533A8" w:rsidRPr="00CB6409" w:rsidRDefault="009533A8" w:rsidP="00CB64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0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533A8" w:rsidRPr="00CB6409" w:rsidRDefault="009533A8" w:rsidP="00CB64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0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33A8" w:rsidRPr="00CB6409" w:rsidTr="00CB6409">
        <w:tc>
          <w:tcPr>
            <w:tcW w:w="3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533A8" w:rsidRPr="00CB6409" w:rsidRDefault="009533A8" w:rsidP="00CB64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09">
              <w:rPr>
                <w:rFonts w:ascii="Times New Roman" w:eastAsia="Times New Roman" w:hAnsi="Times New Roman" w:cs="Times New Roman"/>
                <w:sz w:val="24"/>
                <w:szCs w:val="24"/>
              </w:rPr>
              <w:t>по 4-м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533A8" w:rsidRPr="00CB6409" w:rsidRDefault="009533A8" w:rsidP="00CB64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0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533A8" w:rsidRPr="00CB6409" w:rsidRDefault="009533A8" w:rsidP="00CB64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0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533A8" w:rsidRPr="00CB6409" w:rsidRDefault="009533A8" w:rsidP="00CB64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0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33A8" w:rsidRPr="00CB6409" w:rsidTr="00CB6409">
        <w:tc>
          <w:tcPr>
            <w:tcW w:w="3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/>
            <w:vAlign w:val="bottom"/>
            <w:hideMark/>
          </w:tcPr>
          <w:p w:rsidR="009533A8" w:rsidRPr="00CB6409" w:rsidRDefault="009533A8" w:rsidP="00CB64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09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90 и более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533A8" w:rsidRPr="00CB6409" w:rsidRDefault="009533A8" w:rsidP="00CB64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09">
              <w:rPr>
                <w:rFonts w:ascii="Times New Roman" w:eastAsia="Times New Roman" w:hAnsi="Times New Roman" w:cs="Times New Roman"/>
                <w:sz w:val="24"/>
                <w:szCs w:val="24"/>
              </w:rPr>
              <w:t>16 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533A8" w:rsidRPr="00CB6409" w:rsidRDefault="009533A8" w:rsidP="00CB64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09">
              <w:rPr>
                <w:rFonts w:ascii="Times New Roman" w:eastAsia="Times New Roman" w:hAnsi="Times New Roman" w:cs="Times New Roman"/>
                <w:sz w:val="24"/>
                <w:szCs w:val="24"/>
              </w:rPr>
              <w:t>11 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533A8" w:rsidRPr="00CB6409" w:rsidRDefault="009533A8" w:rsidP="00CB64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09">
              <w:rPr>
                <w:rFonts w:ascii="Times New Roman" w:eastAsia="Times New Roman" w:hAnsi="Times New Roman" w:cs="Times New Roman"/>
                <w:sz w:val="24"/>
                <w:szCs w:val="24"/>
              </w:rPr>
              <w:t>5 </w:t>
            </w:r>
          </w:p>
        </w:tc>
      </w:tr>
      <w:tr w:rsidR="009533A8" w:rsidRPr="00CB6409" w:rsidTr="00CB6409">
        <w:tc>
          <w:tcPr>
            <w:tcW w:w="3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533A8" w:rsidRPr="00CB6409" w:rsidRDefault="009533A8" w:rsidP="00CB64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09">
              <w:rPr>
                <w:rFonts w:ascii="Times New Roman" w:eastAsia="Times New Roman" w:hAnsi="Times New Roman" w:cs="Times New Roman"/>
                <w:sz w:val="24"/>
                <w:szCs w:val="24"/>
              </w:rPr>
              <w:t>по 1 предмету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533A8" w:rsidRPr="00CB6409" w:rsidRDefault="009533A8" w:rsidP="00CB64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09">
              <w:rPr>
                <w:rFonts w:ascii="Times New Roman" w:eastAsia="Times New Roman" w:hAnsi="Times New Roman" w:cs="Times New Roman"/>
                <w:sz w:val="24"/>
                <w:szCs w:val="24"/>
              </w:rPr>
              <w:t>6 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533A8" w:rsidRPr="00CB6409" w:rsidRDefault="009533A8" w:rsidP="00CB64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09">
              <w:rPr>
                <w:rFonts w:ascii="Times New Roman" w:eastAsia="Times New Roman" w:hAnsi="Times New Roman" w:cs="Times New Roman"/>
                <w:sz w:val="24"/>
                <w:szCs w:val="24"/>
              </w:rPr>
              <w:t>6 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533A8" w:rsidRPr="00CB6409" w:rsidRDefault="009533A8" w:rsidP="00CB64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0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33A8" w:rsidRPr="00CB6409" w:rsidTr="00CB6409">
        <w:tc>
          <w:tcPr>
            <w:tcW w:w="3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533A8" w:rsidRPr="00CB6409" w:rsidRDefault="009533A8" w:rsidP="00CB64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09">
              <w:rPr>
                <w:rFonts w:ascii="Times New Roman" w:eastAsia="Times New Roman" w:hAnsi="Times New Roman" w:cs="Times New Roman"/>
                <w:sz w:val="24"/>
                <w:szCs w:val="24"/>
              </w:rPr>
              <w:t>по 2-м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533A8" w:rsidRPr="00CB6409" w:rsidRDefault="009533A8" w:rsidP="00CB64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0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533A8" w:rsidRPr="00CB6409" w:rsidRDefault="009533A8" w:rsidP="00CB64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0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533A8" w:rsidRPr="00CB6409" w:rsidRDefault="009533A8" w:rsidP="00CB64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0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9533A8" w:rsidRPr="00CB6409" w:rsidRDefault="009533A8" w:rsidP="00CB6409">
      <w:pPr>
        <w:spacing w:after="0" w:line="240" w:lineRule="auto"/>
        <w:ind w:left="555" w:firstLine="705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B640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533A8" w:rsidRPr="00CB6409" w:rsidRDefault="009533A8" w:rsidP="00CB6409">
      <w:pPr>
        <w:spacing w:after="0" w:line="240" w:lineRule="auto"/>
        <w:ind w:firstLine="705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B6409">
        <w:rPr>
          <w:rFonts w:ascii="Times New Roman" w:eastAsia="Times New Roman" w:hAnsi="Times New Roman" w:cs="Times New Roman"/>
          <w:sz w:val="24"/>
          <w:szCs w:val="24"/>
        </w:rPr>
        <w:t xml:space="preserve">Доля выпускников, награжденных медалью «За особые успехи в учении», составила 23,1 % от общего количества </w:t>
      </w:r>
      <w:proofErr w:type="spellStart"/>
      <w:r w:rsidRPr="00CB6409">
        <w:rPr>
          <w:rFonts w:ascii="Times New Roman" w:eastAsia="Times New Roman" w:hAnsi="Times New Roman" w:cs="Times New Roman"/>
          <w:sz w:val="24"/>
          <w:szCs w:val="24"/>
        </w:rPr>
        <w:t>одиннадцатиклассников</w:t>
      </w:r>
      <w:proofErr w:type="spellEnd"/>
      <w:r w:rsidRPr="00CB6409">
        <w:rPr>
          <w:rFonts w:ascii="Times New Roman" w:eastAsia="Times New Roman" w:hAnsi="Times New Roman" w:cs="Times New Roman"/>
          <w:sz w:val="24"/>
          <w:szCs w:val="24"/>
        </w:rPr>
        <w:t xml:space="preserve"> дневных ОО, что ниже аналогичного показателя 2017г. </w:t>
      </w:r>
      <w:r w:rsidRPr="00CB6409">
        <w:rPr>
          <w:rFonts w:ascii="Times New Roman" w:eastAsia="Times New Roman" w:hAnsi="Times New Roman" w:cs="Times New Roman"/>
          <w:bCs/>
          <w:sz w:val="24"/>
          <w:szCs w:val="24"/>
        </w:rPr>
        <w:t>(31,89%)</w:t>
      </w:r>
      <w:r w:rsidRPr="00CB6409">
        <w:rPr>
          <w:rFonts w:ascii="Times New Roman" w:eastAsia="Times New Roman" w:hAnsi="Times New Roman" w:cs="Times New Roman"/>
          <w:sz w:val="24"/>
          <w:szCs w:val="24"/>
        </w:rPr>
        <w:t>на 8,79%.  </w:t>
      </w:r>
    </w:p>
    <w:p w:rsidR="009533A8" w:rsidRPr="00CB6409" w:rsidRDefault="009533A8" w:rsidP="00CB6409">
      <w:pPr>
        <w:spacing w:after="0" w:line="240" w:lineRule="auto"/>
        <w:ind w:firstLine="705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B6409">
        <w:rPr>
          <w:rFonts w:ascii="Times New Roman" w:eastAsia="Times New Roman" w:hAnsi="Times New Roman" w:cs="Times New Roman"/>
          <w:sz w:val="24"/>
          <w:szCs w:val="24"/>
        </w:rPr>
        <w:t xml:space="preserve">Однако стоит отметить тот факт, что увеличение количества медалистов не всегда означает и рост их качества. К сожалению, в Урванском районе ежегодно выявляются медалисты, демонстрирующие результаты ГИА ниже </w:t>
      </w:r>
      <w:proofErr w:type="gramStart"/>
      <w:r w:rsidRPr="00CB6409">
        <w:rPr>
          <w:rFonts w:ascii="Times New Roman" w:eastAsia="Times New Roman" w:hAnsi="Times New Roman" w:cs="Times New Roman"/>
          <w:sz w:val="24"/>
          <w:szCs w:val="24"/>
        </w:rPr>
        <w:t>муниципальных</w:t>
      </w:r>
      <w:proofErr w:type="gramEnd"/>
      <w:r w:rsidRPr="00CB6409">
        <w:rPr>
          <w:rFonts w:ascii="Times New Roman" w:eastAsia="Times New Roman" w:hAnsi="Times New Roman" w:cs="Times New Roman"/>
          <w:sz w:val="24"/>
          <w:szCs w:val="24"/>
        </w:rPr>
        <w:t xml:space="preserve"> и региональных. В 2018г. количество медалистов, показавших на ЕГЭ результаты ниже муниципальных и региональных, составило 36% и 65% всех медалистов соответственно.   </w:t>
      </w:r>
    </w:p>
    <w:p w:rsidR="009533A8" w:rsidRPr="00CB6409" w:rsidRDefault="009533A8" w:rsidP="00CB6409">
      <w:pPr>
        <w:spacing w:after="0" w:line="240" w:lineRule="auto"/>
        <w:ind w:firstLine="705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B6409">
        <w:rPr>
          <w:rFonts w:ascii="Times New Roman" w:eastAsia="Times New Roman" w:hAnsi="Times New Roman" w:cs="Times New Roman"/>
          <w:sz w:val="24"/>
          <w:szCs w:val="24"/>
        </w:rPr>
        <w:t>Тревожным является тот факт, что около </w:t>
      </w:r>
      <w:r w:rsidRPr="00CB6409">
        <w:rPr>
          <w:rFonts w:ascii="Times New Roman" w:eastAsia="Times New Roman" w:hAnsi="Times New Roman" w:cs="Times New Roman"/>
          <w:bCs/>
          <w:sz w:val="24"/>
          <w:szCs w:val="24"/>
        </w:rPr>
        <w:t>5,8%</w:t>
      </w:r>
      <w:r w:rsidRPr="00CB6409">
        <w:rPr>
          <w:rFonts w:ascii="Times New Roman" w:eastAsia="Times New Roman" w:hAnsi="Times New Roman" w:cs="Times New Roman"/>
          <w:sz w:val="24"/>
          <w:szCs w:val="24"/>
        </w:rPr>
        <w:t> медалистов показали </w:t>
      </w:r>
      <w:r w:rsidRPr="00CB6409">
        <w:rPr>
          <w:rFonts w:ascii="Times New Roman" w:eastAsia="Times New Roman" w:hAnsi="Times New Roman" w:cs="Times New Roman"/>
          <w:bCs/>
          <w:sz w:val="24"/>
          <w:szCs w:val="24"/>
        </w:rPr>
        <w:t>по обязательным предметам</w:t>
      </w:r>
      <w:r w:rsidRPr="00CB6409">
        <w:rPr>
          <w:rFonts w:ascii="Times New Roman" w:eastAsia="Times New Roman" w:hAnsi="Times New Roman" w:cs="Times New Roman"/>
          <w:sz w:val="24"/>
          <w:szCs w:val="24"/>
        </w:rPr>
        <w:t> и 30,2 % по предметам по выбору результат ниже среднего по району и </w:t>
      </w:r>
      <w:r w:rsidRPr="00CB6409">
        <w:rPr>
          <w:rFonts w:ascii="Times New Roman" w:eastAsia="Times New Roman" w:hAnsi="Times New Roman" w:cs="Times New Roman"/>
          <w:bCs/>
          <w:sz w:val="24"/>
          <w:szCs w:val="24"/>
        </w:rPr>
        <w:t>13,9 % медалистов показали по обязательным предметам</w:t>
      </w:r>
      <w:r w:rsidRPr="00CB6409">
        <w:rPr>
          <w:rFonts w:ascii="Times New Roman" w:eastAsia="Times New Roman" w:hAnsi="Times New Roman" w:cs="Times New Roman"/>
          <w:sz w:val="24"/>
          <w:szCs w:val="24"/>
        </w:rPr>
        <w:t> и 51 % по предметам по выбору результат ниже среднего по региону: </w:t>
      </w:r>
    </w:p>
    <w:tbl>
      <w:tblPr>
        <w:tblW w:w="889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5"/>
        <w:gridCol w:w="1980"/>
        <w:gridCol w:w="2115"/>
        <w:gridCol w:w="2115"/>
      </w:tblGrid>
      <w:tr w:rsidR="009533A8" w:rsidRPr="00CB6409" w:rsidTr="009871DD"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533A8" w:rsidRPr="00CB6409" w:rsidRDefault="009533A8" w:rsidP="00CB640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0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 </w:t>
            </w:r>
          </w:p>
        </w:tc>
        <w:tc>
          <w:tcPr>
            <w:tcW w:w="19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533A8" w:rsidRPr="00CB6409" w:rsidRDefault="009533A8" w:rsidP="00CB640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CB6409">
              <w:rPr>
                <w:rFonts w:ascii="Times New Roman" w:eastAsia="Times New Roman" w:hAnsi="Times New Roman" w:cs="Times New Roman"/>
                <w:sz w:val="24"/>
                <w:szCs w:val="24"/>
              </w:rPr>
              <w:t>сдававших</w:t>
            </w:r>
            <w:proofErr w:type="gramEnd"/>
            <w:r w:rsidRPr="00CB640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533A8" w:rsidRPr="00CB6409" w:rsidRDefault="009533A8" w:rsidP="00CB640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09">
              <w:rPr>
                <w:rFonts w:ascii="Times New Roman" w:eastAsia="Times New Roman" w:hAnsi="Times New Roman" w:cs="Times New Roman"/>
                <w:sz w:val="24"/>
                <w:szCs w:val="24"/>
              </w:rPr>
              <w:t>Ниже среднего балла по району </w:t>
            </w:r>
          </w:p>
        </w:tc>
        <w:tc>
          <w:tcPr>
            <w:tcW w:w="21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533A8" w:rsidRPr="00CB6409" w:rsidRDefault="009533A8" w:rsidP="00CB640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09">
              <w:rPr>
                <w:rFonts w:ascii="Times New Roman" w:eastAsia="Times New Roman" w:hAnsi="Times New Roman" w:cs="Times New Roman"/>
                <w:sz w:val="24"/>
                <w:szCs w:val="24"/>
              </w:rPr>
              <w:t>Ниже среднего балла по региону </w:t>
            </w:r>
          </w:p>
        </w:tc>
      </w:tr>
      <w:tr w:rsidR="009533A8" w:rsidRPr="00CB6409" w:rsidTr="009871DD">
        <w:tc>
          <w:tcPr>
            <w:tcW w:w="26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533A8" w:rsidRPr="00CB6409" w:rsidRDefault="009533A8" w:rsidP="00CB640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09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 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533A8" w:rsidRPr="00CB6409" w:rsidRDefault="009533A8" w:rsidP="00CB640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09">
              <w:rPr>
                <w:rFonts w:ascii="Times New Roman" w:eastAsia="Times New Roman" w:hAnsi="Times New Roman" w:cs="Times New Roman"/>
                <w:sz w:val="24"/>
                <w:szCs w:val="24"/>
              </w:rPr>
              <w:t>86 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533A8" w:rsidRPr="00CB6409" w:rsidRDefault="009533A8" w:rsidP="00CB640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09">
              <w:rPr>
                <w:rFonts w:ascii="Times New Roman" w:eastAsia="Times New Roman" w:hAnsi="Times New Roman" w:cs="Times New Roman"/>
                <w:sz w:val="24"/>
                <w:szCs w:val="24"/>
              </w:rPr>
              <w:t>2 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533A8" w:rsidRPr="00CB6409" w:rsidRDefault="009533A8" w:rsidP="00CB640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09">
              <w:rPr>
                <w:rFonts w:ascii="Times New Roman" w:eastAsia="Times New Roman" w:hAnsi="Times New Roman" w:cs="Times New Roman"/>
                <w:sz w:val="24"/>
                <w:szCs w:val="24"/>
              </w:rPr>
              <w:t>9 </w:t>
            </w:r>
          </w:p>
        </w:tc>
      </w:tr>
      <w:tr w:rsidR="009533A8" w:rsidRPr="00CB6409" w:rsidTr="009871DD">
        <w:tc>
          <w:tcPr>
            <w:tcW w:w="26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533A8" w:rsidRPr="00CB6409" w:rsidRDefault="009533A8" w:rsidP="00CB640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09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базовый уровень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533A8" w:rsidRPr="00CB6409" w:rsidRDefault="009533A8" w:rsidP="00CB640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09">
              <w:rPr>
                <w:rFonts w:ascii="Times New Roman" w:eastAsia="Times New Roman" w:hAnsi="Times New Roman" w:cs="Times New Roman"/>
                <w:sz w:val="24"/>
                <w:szCs w:val="24"/>
              </w:rPr>
              <w:t>86 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533A8" w:rsidRPr="00CB6409" w:rsidRDefault="009533A8" w:rsidP="00CB640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09">
              <w:rPr>
                <w:rFonts w:ascii="Times New Roman" w:eastAsia="Times New Roman" w:hAnsi="Times New Roman" w:cs="Times New Roman"/>
                <w:sz w:val="24"/>
                <w:szCs w:val="24"/>
              </w:rPr>
              <w:t>3 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533A8" w:rsidRPr="00CB6409" w:rsidRDefault="009533A8" w:rsidP="00CB640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09">
              <w:rPr>
                <w:rFonts w:ascii="Times New Roman" w:eastAsia="Times New Roman" w:hAnsi="Times New Roman" w:cs="Times New Roman"/>
                <w:sz w:val="24"/>
                <w:szCs w:val="24"/>
              </w:rPr>
              <w:t>3 </w:t>
            </w:r>
          </w:p>
        </w:tc>
      </w:tr>
      <w:tr w:rsidR="009533A8" w:rsidRPr="00CB6409" w:rsidTr="009871DD">
        <w:tc>
          <w:tcPr>
            <w:tcW w:w="26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533A8" w:rsidRPr="00CB6409" w:rsidRDefault="009533A8" w:rsidP="00CB640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09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профильный уровень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533A8" w:rsidRPr="00CB6409" w:rsidRDefault="009533A8" w:rsidP="00CB640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09">
              <w:rPr>
                <w:rFonts w:ascii="Times New Roman" w:eastAsia="Times New Roman" w:hAnsi="Times New Roman" w:cs="Times New Roman"/>
                <w:sz w:val="24"/>
                <w:szCs w:val="24"/>
              </w:rPr>
              <w:t>44 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533A8" w:rsidRPr="00CB6409" w:rsidRDefault="009533A8" w:rsidP="00CB640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09">
              <w:rPr>
                <w:rFonts w:ascii="Times New Roman" w:eastAsia="Times New Roman" w:hAnsi="Times New Roman" w:cs="Times New Roman"/>
                <w:sz w:val="24"/>
                <w:szCs w:val="24"/>
              </w:rPr>
              <w:t>5 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533A8" w:rsidRPr="00CB6409" w:rsidRDefault="009533A8" w:rsidP="00CB640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09">
              <w:rPr>
                <w:rFonts w:ascii="Times New Roman" w:eastAsia="Times New Roman" w:hAnsi="Times New Roman" w:cs="Times New Roman"/>
                <w:sz w:val="24"/>
                <w:szCs w:val="24"/>
              </w:rPr>
              <w:t>14 </w:t>
            </w:r>
          </w:p>
        </w:tc>
      </w:tr>
      <w:tr w:rsidR="009533A8" w:rsidRPr="00CB6409" w:rsidTr="009871DD">
        <w:tc>
          <w:tcPr>
            <w:tcW w:w="26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533A8" w:rsidRPr="00CB6409" w:rsidRDefault="009533A8" w:rsidP="00CB640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09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533A8" w:rsidRPr="00CB6409" w:rsidRDefault="009533A8" w:rsidP="00CB640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09">
              <w:rPr>
                <w:rFonts w:ascii="Times New Roman" w:eastAsia="Times New Roman" w:hAnsi="Times New Roman" w:cs="Times New Roman"/>
                <w:sz w:val="24"/>
                <w:szCs w:val="24"/>
              </w:rPr>
              <w:t>10 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533A8" w:rsidRPr="00CB6409" w:rsidRDefault="009533A8" w:rsidP="00CB640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09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533A8" w:rsidRPr="00CB6409" w:rsidRDefault="009533A8" w:rsidP="00CB640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09">
              <w:rPr>
                <w:rFonts w:ascii="Times New Roman" w:eastAsia="Times New Roman" w:hAnsi="Times New Roman" w:cs="Times New Roman"/>
                <w:sz w:val="24"/>
                <w:szCs w:val="24"/>
              </w:rPr>
              <w:t>3 </w:t>
            </w:r>
          </w:p>
        </w:tc>
      </w:tr>
      <w:tr w:rsidR="009533A8" w:rsidRPr="00CB6409" w:rsidTr="009871DD">
        <w:tc>
          <w:tcPr>
            <w:tcW w:w="26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533A8" w:rsidRPr="00CB6409" w:rsidRDefault="009533A8" w:rsidP="00CB640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09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533A8" w:rsidRPr="00CB6409" w:rsidRDefault="009533A8" w:rsidP="00CB640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09">
              <w:rPr>
                <w:rFonts w:ascii="Times New Roman" w:eastAsia="Times New Roman" w:hAnsi="Times New Roman" w:cs="Times New Roman"/>
                <w:sz w:val="24"/>
                <w:szCs w:val="24"/>
              </w:rPr>
              <w:t>33 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533A8" w:rsidRPr="00CB6409" w:rsidRDefault="009533A8" w:rsidP="00CB640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09">
              <w:rPr>
                <w:rFonts w:ascii="Times New Roman" w:eastAsia="Times New Roman" w:hAnsi="Times New Roman" w:cs="Times New Roman"/>
                <w:sz w:val="24"/>
                <w:szCs w:val="24"/>
              </w:rPr>
              <w:t>7 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533A8" w:rsidRPr="00CB6409" w:rsidRDefault="009533A8" w:rsidP="00CB640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09">
              <w:rPr>
                <w:rFonts w:ascii="Times New Roman" w:eastAsia="Times New Roman" w:hAnsi="Times New Roman" w:cs="Times New Roman"/>
                <w:sz w:val="24"/>
                <w:szCs w:val="24"/>
              </w:rPr>
              <w:t>7 </w:t>
            </w:r>
          </w:p>
        </w:tc>
      </w:tr>
      <w:tr w:rsidR="009533A8" w:rsidRPr="00CB6409" w:rsidTr="009871DD">
        <w:tc>
          <w:tcPr>
            <w:tcW w:w="26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533A8" w:rsidRPr="00CB6409" w:rsidRDefault="009533A8" w:rsidP="00CB640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09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533A8" w:rsidRPr="00CB6409" w:rsidRDefault="009533A8" w:rsidP="00CB640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09">
              <w:rPr>
                <w:rFonts w:ascii="Times New Roman" w:eastAsia="Times New Roman" w:hAnsi="Times New Roman" w:cs="Times New Roman"/>
                <w:sz w:val="24"/>
                <w:szCs w:val="24"/>
              </w:rPr>
              <w:t>0 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533A8" w:rsidRPr="00CB6409" w:rsidRDefault="009533A8" w:rsidP="00CB640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09">
              <w:rPr>
                <w:rFonts w:ascii="Times New Roman" w:eastAsia="Times New Roman" w:hAnsi="Times New Roman" w:cs="Times New Roman"/>
                <w:sz w:val="24"/>
                <w:szCs w:val="24"/>
              </w:rPr>
              <w:t>0 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533A8" w:rsidRPr="00CB6409" w:rsidRDefault="009533A8" w:rsidP="00CB640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09">
              <w:rPr>
                <w:rFonts w:ascii="Times New Roman" w:eastAsia="Times New Roman" w:hAnsi="Times New Roman" w:cs="Times New Roman"/>
                <w:sz w:val="24"/>
                <w:szCs w:val="24"/>
              </w:rPr>
              <w:t>0 </w:t>
            </w:r>
          </w:p>
        </w:tc>
      </w:tr>
      <w:tr w:rsidR="009533A8" w:rsidRPr="00CB6409" w:rsidTr="009871DD">
        <w:tc>
          <w:tcPr>
            <w:tcW w:w="26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533A8" w:rsidRPr="00CB6409" w:rsidRDefault="009533A8" w:rsidP="00CB640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0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Биология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533A8" w:rsidRPr="00CB6409" w:rsidRDefault="009533A8" w:rsidP="00CB640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09">
              <w:rPr>
                <w:rFonts w:ascii="Times New Roman" w:eastAsia="Times New Roman" w:hAnsi="Times New Roman" w:cs="Times New Roman"/>
                <w:sz w:val="24"/>
                <w:szCs w:val="24"/>
              </w:rPr>
              <w:t>30 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533A8" w:rsidRPr="00CB6409" w:rsidRDefault="009533A8" w:rsidP="00CB640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09">
              <w:rPr>
                <w:rFonts w:ascii="Times New Roman" w:eastAsia="Times New Roman" w:hAnsi="Times New Roman" w:cs="Times New Roman"/>
                <w:sz w:val="24"/>
                <w:szCs w:val="24"/>
              </w:rPr>
              <w:t>6 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533A8" w:rsidRPr="00CB6409" w:rsidRDefault="009533A8" w:rsidP="00CB640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09">
              <w:rPr>
                <w:rFonts w:ascii="Times New Roman" w:eastAsia="Times New Roman" w:hAnsi="Times New Roman" w:cs="Times New Roman"/>
                <w:sz w:val="24"/>
                <w:szCs w:val="24"/>
              </w:rPr>
              <w:t>6 </w:t>
            </w:r>
          </w:p>
        </w:tc>
      </w:tr>
      <w:tr w:rsidR="009533A8" w:rsidRPr="00CB6409" w:rsidTr="009871DD">
        <w:tc>
          <w:tcPr>
            <w:tcW w:w="26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533A8" w:rsidRPr="00CB6409" w:rsidRDefault="009533A8" w:rsidP="00CB640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09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533A8" w:rsidRPr="00CB6409" w:rsidRDefault="009533A8" w:rsidP="00CB640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09">
              <w:rPr>
                <w:rFonts w:ascii="Times New Roman" w:eastAsia="Times New Roman" w:hAnsi="Times New Roman" w:cs="Times New Roman"/>
                <w:sz w:val="24"/>
                <w:szCs w:val="24"/>
              </w:rPr>
              <w:t>24 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533A8" w:rsidRPr="00CB6409" w:rsidRDefault="009533A8" w:rsidP="00CB640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09">
              <w:rPr>
                <w:rFonts w:ascii="Times New Roman" w:eastAsia="Times New Roman" w:hAnsi="Times New Roman" w:cs="Times New Roman"/>
                <w:sz w:val="24"/>
                <w:szCs w:val="24"/>
              </w:rPr>
              <w:t>0 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533A8" w:rsidRPr="00CB6409" w:rsidRDefault="009533A8" w:rsidP="00CB640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09">
              <w:rPr>
                <w:rFonts w:ascii="Times New Roman" w:eastAsia="Times New Roman" w:hAnsi="Times New Roman" w:cs="Times New Roman"/>
                <w:sz w:val="24"/>
                <w:szCs w:val="24"/>
              </w:rPr>
              <w:t>4 </w:t>
            </w:r>
          </w:p>
        </w:tc>
      </w:tr>
      <w:tr w:rsidR="009533A8" w:rsidRPr="00CB6409" w:rsidTr="009871DD">
        <w:tc>
          <w:tcPr>
            <w:tcW w:w="26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533A8" w:rsidRPr="00CB6409" w:rsidRDefault="009533A8" w:rsidP="00CB640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09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533A8" w:rsidRPr="00CB6409" w:rsidRDefault="009533A8" w:rsidP="00CB640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09">
              <w:rPr>
                <w:rFonts w:ascii="Times New Roman" w:eastAsia="Times New Roman" w:hAnsi="Times New Roman" w:cs="Times New Roman"/>
                <w:sz w:val="24"/>
                <w:szCs w:val="24"/>
              </w:rPr>
              <w:t>0 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533A8" w:rsidRPr="00CB6409" w:rsidRDefault="009533A8" w:rsidP="00CB640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09">
              <w:rPr>
                <w:rFonts w:ascii="Times New Roman" w:eastAsia="Times New Roman" w:hAnsi="Times New Roman" w:cs="Times New Roman"/>
                <w:sz w:val="24"/>
                <w:szCs w:val="24"/>
              </w:rPr>
              <w:t>0 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533A8" w:rsidRPr="00CB6409" w:rsidRDefault="009533A8" w:rsidP="00CB640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09">
              <w:rPr>
                <w:rFonts w:ascii="Times New Roman" w:eastAsia="Times New Roman" w:hAnsi="Times New Roman" w:cs="Times New Roman"/>
                <w:sz w:val="24"/>
                <w:szCs w:val="24"/>
              </w:rPr>
              <w:t>0 </w:t>
            </w:r>
          </w:p>
        </w:tc>
      </w:tr>
      <w:tr w:rsidR="009533A8" w:rsidRPr="00CB6409" w:rsidTr="009871DD">
        <w:tc>
          <w:tcPr>
            <w:tcW w:w="26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533A8" w:rsidRPr="00CB6409" w:rsidRDefault="009533A8" w:rsidP="00CB640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09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533A8" w:rsidRPr="00CB6409" w:rsidRDefault="009533A8" w:rsidP="00CB640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09">
              <w:rPr>
                <w:rFonts w:ascii="Times New Roman" w:eastAsia="Times New Roman" w:hAnsi="Times New Roman" w:cs="Times New Roman"/>
                <w:sz w:val="24"/>
                <w:szCs w:val="24"/>
              </w:rPr>
              <w:t>4 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533A8" w:rsidRPr="00CB6409" w:rsidRDefault="009533A8" w:rsidP="00CB640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09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533A8" w:rsidRPr="00CB6409" w:rsidRDefault="009533A8" w:rsidP="00CB640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09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</w:tr>
      <w:tr w:rsidR="009533A8" w:rsidRPr="00CB6409" w:rsidTr="009871DD">
        <w:tc>
          <w:tcPr>
            <w:tcW w:w="26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533A8" w:rsidRPr="00CB6409" w:rsidRDefault="009533A8" w:rsidP="00CB640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0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533A8" w:rsidRPr="00CB6409" w:rsidRDefault="009533A8" w:rsidP="00CB640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09">
              <w:rPr>
                <w:rFonts w:ascii="Times New Roman" w:eastAsia="Times New Roman" w:hAnsi="Times New Roman" w:cs="Times New Roman"/>
                <w:sz w:val="24"/>
                <w:szCs w:val="24"/>
              </w:rPr>
              <w:t>44 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533A8" w:rsidRPr="00CB6409" w:rsidRDefault="009533A8" w:rsidP="00CB640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09">
              <w:rPr>
                <w:rFonts w:ascii="Times New Roman" w:eastAsia="Times New Roman" w:hAnsi="Times New Roman" w:cs="Times New Roman"/>
                <w:sz w:val="24"/>
                <w:szCs w:val="24"/>
              </w:rPr>
              <w:t>5 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533A8" w:rsidRPr="00CB6409" w:rsidRDefault="009533A8" w:rsidP="00CB640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09">
              <w:rPr>
                <w:rFonts w:ascii="Times New Roman" w:eastAsia="Times New Roman" w:hAnsi="Times New Roman" w:cs="Times New Roman"/>
                <w:sz w:val="24"/>
                <w:szCs w:val="24"/>
              </w:rPr>
              <w:t>8 </w:t>
            </w:r>
          </w:p>
        </w:tc>
      </w:tr>
      <w:tr w:rsidR="009533A8" w:rsidRPr="00CB6409" w:rsidTr="009871DD">
        <w:tc>
          <w:tcPr>
            <w:tcW w:w="26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533A8" w:rsidRPr="00CB6409" w:rsidRDefault="009533A8" w:rsidP="00CB640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09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533A8" w:rsidRPr="00CB6409" w:rsidRDefault="009533A8" w:rsidP="00CB640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09">
              <w:rPr>
                <w:rFonts w:ascii="Times New Roman" w:eastAsia="Times New Roman" w:hAnsi="Times New Roman" w:cs="Times New Roman"/>
                <w:sz w:val="24"/>
                <w:szCs w:val="24"/>
              </w:rPr>
              <w:t>3 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533A8" w:rsidRPr="00CB6409" w:rsidRDefault="009533A8" w:rsidP="00CB640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09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533A8" w:rsidRPr="00CB6409" w:rsidRDefault="009533A8" w:rsidP="00CB640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09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</w:tr>
      <w:tr w:rsidR="009533A8" w:rsidRPr="00CB6409" w:rsidTr="009871DD">
        <w:tc>
          <w:tcPr>
            <w:tcW w:w="466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DCE4"/>
            <w:hideMark/>
          </w:tcPr>
          <w:p w:rsidR="009533A8" w:rsidRPr="00CB6409" w:rsidRDefault="009533A8" w:rsidP="00CB640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09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5DCE4"/>
            <w:hideMark/>
          </w:tcPr>
          <w:p w:rsidR="009533A8" w:rsidRPr="00CB6409" w:rsidRDefault="009533A8" w:rsidP="00CB640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09">
              <w:rPr>
                <w:rFonts w:ascii="Times New Roman" w:eastAsia="Times New Roman" w:hAnsi="Times New Roman" w:cs="Times New Roman"/>
                <w:sz w:val="24"/>
                <w:szCs w:val="24"/>
              </w:rPr>
              <w:t>31 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5DCE4"/>
            <w:hideMark/>
          </w:tcPr>
          <w:p w:rsidR="009533A8" w:rsidRPr="00CB6409" w:rsidRDefault="009533A8" w:rsidP="00CB640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09">
              <w:rPr>
                <w:rFonts w:ascii="Times New Roman" w:eastAsia="Times New Roman" w:hAnsi="Times New Roman" w:cs="Times New Roman"/>
                <w:sz w:val="24"/>
                <w:szCs w:val="24"/>
              </w:rPr>
              <w:t>56 </w:t>
            </w:r>
          </w:p>
        </w:tc>
      </w:tr>
    </w:tbl>
    <w:p w:rsidR="00D64DD9" w:rsidRPr="00CB6409" w:rsidRDefault="00D64DD9" w:rsidP="00CB6409">
      <w:pPr>
        <w:spacing w:after="0" w:line="240" w:lineRule="auto"/>
        <w:ind w:left="555"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9871DD" w:rsidRPr="00CB6409" w:rsidRDefault="009871DD" w:rsidP="00CB6409">
      <w:pPr>
        <w:spacing w:after="0" w:line="240" w:lineRule="auto"/>
        <w:ind w:left="555"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B6409">
        <w:rPr>
          <w:rFonts w:ascii="Times New Roman" w:eastAsia="Times New Roman" w:hAnsi="Times New Roman" w:cs="Times New Roman"/>
          <w:sz w:val="24"/>
          <w:szCs w:val="24"/>
        </w:rPr>
        <w:t>Доля медалистов, сдававших с высоким результатом   по предметам: </w:t>
      </w:r>
    </w:p>
    <w:p w:rsidR="009871DD" w:rsidRPr="00CB6409" w:rsidRDefault="009871DD" w:rsidP="00CB6409">
      <w:pPr>
        <w:spacing w:after="0" w:line="240" w:lineRule="auto"/>
        <w:ind w:left="555"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B6409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9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18"/>
        <w:gridCol w:w="1955"/>
        <w:gridCol w:w="3798"/>
      </w:tblGrid>
      <w:tr w:rsidR="009871DD" w:rsidRPr="00CB6409" w:rsidTr="00D64DD9">
        <w:tc>
          <w:tcPr>
            <w:tcW w:w="3618" w:type="dxa"/>
            <w:shd w:val="clear" w:color="auto" w:fill="auto"/>
            <w:hideMark/>
          </w:tcPr>
          <w:p w:rsidR="009871DD" w:rsidRPr="00CB6409" w:rsidRDefault="009871DD" w:rsidP="00CB640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0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 </w:t>
            </w:r>
          </w:p>
        </w:tc>
        <w:tc>
          <w:tcPr>
            <w:tcW w:w="1955" w:type="dxa"/>
            <w:shd w:val="clear" w:color="auto" w:fill="auto"/>
            <w:hideMark/>
          </w:tcPr>
          <w:p w:rsidR="009871DD" w:rsidRPr="00CB6409" w:rsidRDefault="009871DD" w:rsidP="00CB640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CB6409">
              <w:rPr>
                <w:rFonts w:ascii="Times New Roman" w:eastAsia="Times New Roman" w:hAnsi="Times New Roman" w:cs="Times New Roman"/>
                <w:sz w:val="24"/>
                <w:szCs w:val="24"/>
              </w:rPr>
              <w:t>сдававших</w:t>
            </w:r>
            <w:proofErr w:type="gramEnd"/>
            <w:r w:rsidRPr="00CB640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98" w:type="dxa"/>
            <w:shd w:val="clear" w:color="auto" w:fill="auto"/>
            <w:hideMark/>
          </w:tcPr>
          <w:p w:rsidR="009871DD" w:rsidRPr="00CB6409" w:rsidRDefault="009871DD" w:rsidP="00CB640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09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 </w:t>
            </w:r>
            <w:proofErr w:type="spellStart"/>
            <w:r w:rsidRPr="00CB6409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высокобальников</w:t>
            </w:r>
            <w:proofErr w:type="spellEnd"/>
            <w:r w:rsidRPr="00CB640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871DD" w:rsidRPr="00CB6409" w:rsidRDefault="009871DD" w:rsidP="00CB640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09">
              <w:rPr>
                <w:rFonts w:ascii="Times New Roman" w:eastAsia="Times New Roman" w:hAnsi="Times New Roman" w:cs="Times New Roman"/>
                <w:sz w:val="24"/>
                <w:szCs w:val="24"/>
              </w:rPr>
              <w:t>80 и более</w:t>
            </w:r>
            <w:proofErr w:type="gramStart"/>
            <w:r w:rsidRPr="00CB64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(%) </w:t>
            </w:r>
            <w:proofErr w:type="gramEnd"/>
          </w:p>
        </w:tc>
      </w:tr>
      <w:tr w:rsidR="009871DD" w:rsidRPr="00CB6409" w:rsidTr="00D64DD9">
        <w:tc>
          <w:tcPr>
            <w:tcW w:w="3618" w:type="dxa"/>
            <w:shd w:val="clear" w:color="auto" w:fill="auto"/>
            <w:hideMark/>
          </w:tcPr>
          <w:p w:rsidR="009871DD" w:rsidRPr="00CB6409" w:rsidRDefault="009871DD" w:rsidP="00CB640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09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  </w:t>
            </w:r>
          </w:p>
        </w:tc>
        <w:tc>
          <w:tcPr>
            <w:tcW w:w="1955" w:type="dxa"/>
            <w:shd w:val="clear" w:color="auto" w:fill="auto"/>
            <w:hideMark/>
          </w:tcPr>
          <w:p w:rsidR="009871DD" w:rsidRPr="00CB6409" w:rsidRDefault="009871DD" w:rsidP="00CB640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09">
              <w:rPr>
                <w:rFonts w:ascii="Times New Roman" w:eastAsia="Times New Roman" w:hAnsi="Times New Roman" w:cs="Times New Roman"/>
                <w:sz w:val="24"/>
                <w:szCs w:val="24"/>
              </w:rPr>
              <w:t>86 </w:t>
            </w:r>
          </w:p>
        </w:tc>
        <w:tc>
          <w:tcPr>
            <w:tcW w:w="3798" w:type="dxa"/>
            <w:shd w:val="clear" w:color="auto" w:fill="auto"/>
            <w:hideMark/>
          </w:tcPr>
          <w:p w:rsidR="009871DD" w:rsidRPr="00CB6409" w:rsidRDefault="009871DD" w:rsidP="00CB640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09">
              <w:rPr>
                <w:rFonts w:ascii="Times New Roman" w:eastAsia="Times New Roman" w:hAnsi="Times New Roman" w:cs="Times New Roman"/>
                <w:sz w:val="24"/>
                <w:szCs w:val="24"/>
              </w:rPr>
              <w:t>36(41,8%) </w:t>
            </w:r>
          </w:p>
        </w:tc>
      </w:tr>
      <w:tr w:rsidR="009871DD" w:rsidRPr="00CB6409" w:rsidTr="00D64DD9">
        <w:tc>
          <w:tcPr>
            <w:tcW w:w="3618" w:type="dxa"/>
            <w:shd w:val="clear" w:color="auto" w:fill="auto"/>
            <w:hideMark/>
          </w:tcPr>
          <w:p w:rsidR="009871DD" w:rsidRPr="00CB6409" w:rsidRDefault="009871DD" w:rsidP="00CB640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09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профильный уровень </w:t>
            </w:r>
          </w:p>
        </w:tc>
        <w:tc>
          <w:tcPr>
            <w:tcW w:w="1955" w:type="dxa"/>
            <w:shd w:val="clear" w:color="auto" w:fill="auto"/>
            <w:hideMark/>
          </w:tcPr>
          <w:p w:rsidR="009871DD" w:rsidRPr="00CB6409" w:rsidRDefault="009871DD" w:rsidP="00CB640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09">
              <w:rPr>
                <w:rFonts w:ascii="Times New Roman" w:eastAsia="Times New Roman" w:hAnsi="Times New Roman" w:cs="Times New Roman"/>
                <w:sz w:val="24"/>
                <w:szCs w:val="24"/>
              </w:rPr>
              <w:t>46 </w:t>
            </w:r>
          </w:p>
        </w:tc>
        <w:tc>
          <w:tcPr>
            <w:tcW w:w="3798" w:type="dxa"/>
            <w:shd w:val="clear" w:color="auto" w:fill="auto"/>
            <w:hideMark/>
          </w:tcPr>
          <w:p w:rsidR="009871DD" w:rsidRPr="00CB6409" w:rsidRDefault="009871DD" w:rsidP="00CB640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09">
              <w:rPr>
                <w:rFonts w:ascii="Times New Roman" w:eastAsia="Times New Roman" w:hAnsi="Times New Roman" w:cs="Times New Roman"/>
                <w:sz w:val="24"/>
                <w:szCs w:val="24"/>
              </w:rPr>
              <w:t>1(2,1%) </w:t>
            </w:r>
          </w:p>
        </w:tc>
      </w:tr>
      <w:tr w:rsidR="009871DD" w:rsidRPr="00CB6409" w:rsidTr="00D64DD9">
        <w:tc>
          <w:tcPr>
            <w:tcW w:w="3618" w:type="dxa"/>
            <w:shd w:val="clear" w:color="auto" w:fill="auto"/>
            <w:hideMark/>
          </w:tcPr>
          <w:p w:rsidR="009871DD" w:rsidRPr="00CB6409" w:rsidRDefault="009871DD" w:rsidP="00CB640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09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 </w:t>
            </w:r>
          </w:p>
        </w:tc>
        <w:tc>
          <w:tcPr>
            <w:tcW w:w="1955" w:type="dxa"/>
            <w:shd w:val="clear" w:color="auto" w:fill="auto"/>
            <w:hideMark/>
          </w:tcPr>
          <w:p w:rsidR="009871DD" w:rsidRPr="00CB6409" w:rsidRDefault="009871DD" w:rsidP="00CB640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09">
              <w:rPr>
                <w:rFonts w:ascii="Times New Roman" w:eastAsia="Times New Roman" w:hAnsi="Times New Roman" w:cs="Times New Roman"/>
                <w:sz w:val="24"/>
                <w:szCs w:val="24"/>
              </w:rPr>
              <w:t>10 </w:t>
            </w:r>
          </w:p>
        </w:tc>
        <w:tc>
          <w:tcPr>
            <w:tcW w:w="3798" w:type="dxa"/>
            <w:shd w:val="clear" w:color="auto" w:fill="auto"/>
            <w:hideMark/>
          </w:tcPr>
          <w:p w:rsidR="009871DD" w:rsidRPr="00CB6409" w:rsidRDefault="009871DD" w:rsidP="00CB64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09">
              <w:rPr>
                <w:rFonts w:ascii="Times New Roman" w:eastAsia="Times New Roman" w:hAnsi="Times New Roman" w:cs="Times New Roman"/>
                <w:sz w:val="24"/>
                <w:szCs w:val="24"/>
              </w:rPr>
              <w:t>0(%) </w:t>
            </w:r>
          </w:p>
        </w:tc>
      </w:tr>
      <w:tr w:rsidR="009871DD" w:rsidRPr="00CB6409" w:rsidTr="00D64DD9">
        <w:tc>
          <w:tcPr>
            <w:tcW w:w="3618" w:type="dxa"/>
            <w:shd w:val="clear" w:color="auto" w:fill="auto"/>
            <w:hideMark/>
          </w:tcPr>
          <w:p w:rsidR="009871DD" w:rsidRPr="00CB6409" w:rsidRDefault="009871DD" w:rsidP="00CB640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09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 </w:t>
            </w:r>
          </w:p>
        </w:tc>
        <w:tc>
          <w:tcPr>
            <w:tcW w:w="1955" w:type="dxa"/>
            <w:shd w:val="clear" w:color="auto" w:fill="auto"/>
            <w:hideMark/>
          </w:tcPr>
          <w:p w:rsidR="009871DD" w:rsidRPr="00CB6409" w:rsidRDefault="009871DD" w:rsidP="00CB640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09">
              <w:rPr>
                <w:rFonts w:ascii="Times New Roman" w:eastAsia="Times New Roman" w:hAnsi="Times New Roman" w:cs="Times New Roman"/>
                <w:sz w:val="24"/>
                <w:szCs w:val="24"/>
              </w:rPr>
              <w:t>33 </w:t>
            </w:r>
          </w:p>
        </w:tc>
        <w:tc>
          <w:tcPr>
            <w:tcW w:w="3798" w:type="dxa"/>
            <w:shd w:val="clear" w:color="auto" w:fill="auto"/>
            <w:hideMark/>
          </w:tcPr>
          <w:p w:rsidR="009871DD" w:rsidRPr="00CB6409" w:rsidRDefault="009871DD" w:rsidP="00CB64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09">
              <w:rPr>
                <w:rFonts w:ascii="Times New Roman" w:eastAsia="Times New Roman" w:hAnsi="Times New Roman" w:cs="Times New Roman"/>
                <w:sz w:val="24"/>
                <w:szCs w:val="24"/>
              </w:rPr>
              <w:t>7(21%) </w:t>
            </w:r>
          </w:p>
        </w:tc>
      </w:tr>
      <w:tr w:rsidR="009871DD" w:rsidRPr="00CB6409" w:rsidTr="00D64DD9">
        <w:tc>
          <w:tcPr>
            <w:tcW w:w="3618" w:type="dxa"/>
            <w:shd w:val="clear" w:color="auto" w:fill="auto"/>
            <w:hideMark/>
          </w:tcPr>
          <w:p w:rsidR="009871DD" w:rsidRPr="00CB6409" w:rsidRDefault="009871DD" w:rsidP="00CB640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09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 </w:t>
            </w:r>
          </w:p>
        </w:tc>
        <w:tc>
          <w:tcPr>
            <w:tcW w:w="1955" w:type="dxa"/>
            <w:shd w:val="clear" w:color="auto" w:fill="auto"/>
            <w:hideMark/>
          </w:tcPr>
          <w:p w:rsidR="009871DD" w:rsidRPr="00CB6409" w:rsidRDefault="009871DD" w:rsidP="00CB640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09">
              <w:rPr>
                <w:rFonts w:ascii="Times New Roman" w:eastAsia="Times New Roman" w:hAnsi="Times New Roman" w:cs="Times New Roman"/>
                <w:sz w:val="24"/>
                <w:szCs w:val="24"/>
              </w:rPr>
              <w:t>0 </w:t>
            </w:r>
          </w:p>
        </w:tc>
        <w:tc>
          <w:tcPr>
            <w:tcW w:w="3798" w:type="dxa"/>
            <w:shd w:val="clear" w:color="auto" w:fill="auto"/>
            <w:hideMark/>
          </w:tcPr>
          <w:p w:rsidR="009871DD" w:rsidRPr="00CB6409" w:rsidRDefault="009871DD" w:rsidP="00CB64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09">
              <w:rPr>
                <w:rFonts w:ascii="Times New Roman" w:eastAsia="Times New Roman" w:hAnsi="Times New Roman" w:cs="Times New Roman"/>
                <w:sz w:val="24"/>
                <w:szCs w:val="24"/>
              </w:rPr>
              <w:t>0(%) </w:t>
            </w:r>
          </w:p>
        </w:tc>
      </w:tr>
      <w:tr w:rsidR="009871DD" w:rsidRPr="00CB6409" w:rsidTr="00D64DD9">
        <w:tc>
          <w:tcPr>
            <w:tcW w:w="3618" w:type="dxa"/>
            <w:shd w:val="clear" w:color="auto" w:fill="auto"/>
            <w:hideMark/>
          </w:tcPr>
          <w:p w:rsidR="009871DD" w:rsidRPr="00CB6409" w:rsidRDefault="009871DD" w:rsidP="00CB640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09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 </w:t>
            </w:r>
          </w:p>
        </w:tc>
        <w:tc>
          <w:tcPr>
            <w:tcW w:w="1955" w:type="dxa"/>
            <w:shd w:val="clear" w:color="auto" w:fill="auto"/>
            <w:hideMark/>
          </w:tcPr>
          <w:p w:rsidR="009871DD" w:rsidRPr="00CB6409" w:rsidRDefault="009871DD" w:rsidP="00CB640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09">
              <w:rPr>
                <w:rFonts w:ascii="Times New Roman" w:eastAsia="Times New Roman" w:hAnsi="Times New Roman" w:cs="Times New Roman"/>
                <w:sz w:val="24"/>
                <w:szCs w:val="24"/>
              </w:rPr>
              <w:t>30 </w:t>
            </w:r>
          </w:p>
        </w:tc>
        <w:tc>
          <w:tcPr>
            <w:tcW w:w="3798" w:type="dxa"/>
            <w:shd w:val="clear" w:color="auto" w:fill="auto"/>
            <w:hideMark/>
          </w:tcPr>
          <w:p w:rsidR="009871DD" w:rsidRPr="00CB6409" w:rsidRDefault="009871DD" w:rsidP="00CB64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09">
              <w:rPr>
                <w:rFonts w:ascii="Times New Roman" w:eastAsia="Times New Roman" w:hAnsi="Times New Roman" w:cs="Times New Roman"/>
                <w:sz w:val="24"/>
                <w:szCs w:val="24"/>
              </w:rPr>
              <w:t>8(26,6%) </w:t>
            </w:r>
          </w:p>
        </w:tc>
      </w:tr>
      <w:tr w:rsidR="009871DD" w:rsidRPr="00CB6409" w:rsidTr="00D64DD9">
        <w:tc>
          <w:tcPr>
            <w:tcW w:w="3618" w:type="dxa"/>
            <w:shd w:val="clear" w:color="auto" w:fill="auto"/>
            <w:hideMark/>
          </w:tcPr>
          <w:p w:rsidR="009871DD" w:rsidRPr="00CB6409" w:rsidRDefault="009871DD" w:rsidP="00CB640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09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 </w:t>
            </w:r>
          </w:p>
        </w:tc>
        <w:tc>
          <w:tcPr>
            <w:tcW w:w="1955" w:type="dxa"/>
            <w:shd w:val="clear" w:color="auto" w:fill="auto"/>
            <w:hideMark/>
          </w:tcPr>
          <w:p w:rsidR="009871DD" w:rsidRPr="00CB6409" w:rsidRDefault="009871DD" w:rsidP="00CB640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09">
              <w:rPr>
                <w:rFonts w:ascii="Times New Roman" w:eastAsia="Times New Roman" w:hAnsi="Times New Roman" w:cs="Times New Roman"/>
                <w:sz w:val="24"/>
                <w:szCs w:val="24"/>
              </w:rPr>
              <w:t>24 </w:t>
            </w:r>
          </w:p>
        </w:tc>
        <w:tc>
          <w:tcPr>
            <w:tcW w:w="3798" w:type="dxa"/>
            <w:shd w:val="clear" w:color="auto" w:fill="auto"/>
            <w:hideMark/>
          </w:tcPr>
          <w:p w:rsidR="009871DD" w:rsidRPr="00CB6409" w:rsidRDefault="009871DD" w:rsidP="00CB64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09">
              <w:rPr>
                <w:rFonts w:ascii="Times New Roman" w:eastAsia="Times New Roman" w:hAnsi="Times New Roman" w:cs="Times New Roman"/>
                <w:sz w:val="24"/>
                <w:szCs w:val="24"/>
              </w:rPr>
              <w:t>4(16,6%) </w:t>
            </w:r>
          </w:p>
        </w:tc>
      </w:tr>
      <w:tr w:rsidR="009871DD" w:rsidRPr="00CB6409" w:rsidTr="00D64DD9">
        <w:tc>
          <w:tcPr>
            <w:tcW w:w="3618" w:type="dxa"/>
            <w:shd w:val="clear" w:color="auto" w:fill="auto"/>
            <w:hideMark/>
          </w:tcPr>
          <w:p w:rsidR="009871DD" w:rsidRPr="00CB6409" w:rsidRDefault="009871DD" w:rsidP="00CB640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09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 </w:t>
            </w:r>
          </w:p>
        </w:tc>
        <w:tc>
          <w:tcPr>
            <w:tcW w:w="1955" w:type="dxa"/>
            <w:shd w:val="clear" w:color="auto" w:fill="auto"/>
            <w:hideMark/>
          </w:tcPr>
          <w:p w:rsidR="009871DD" w:rsidRPr="00CB6409" w:rsidRDefault="009871DD" w:rsidP="00CB640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09">
              <w:rPr>
                <w:rFonts w:ascii="Times New Roman" w:eastAsia="Times New Roman" w:hAnsi="Times New Roman" w:cs="Times New Roman"/>
                <w:sz w:val="24"/>
                <w:szCs w:val="24"/>
              </w:rPr>
              <w:t>0 </w:t>
            </w:r>
          </w:p>
        </w:tc>
        <w:tc>
          <w:tcPr>
            <w:tcW w:w="3798" w:type="dxa"/>
            <w:shd w:val="clear" w:color="auto" w:fill="auto"/>
            <w:hideMark/>
          </w:tcPr>
          <w:p w:rsidR="009871DD" w:rsidRPr="00CB6409" w:rsidRDefault="009871DD" w:rsidP="00CB64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09">
              <w:rPr>
                <w:rFonts w:ascii="Times New Roman" w:eastAsia="Times New Roman" w:hAnsi="Times New Roman" w:cs="Times New Roman"/>
                <w:sz w:val="24"/>
                <w:szCs w:val="24"/>
              </w:rPr>
              <w:t>0(%) </w:t>
            </w:r>
          </w:p>
        </w:tc>
      </w:tr>
      <w:tr w:rsidR="009871DD" w:rsidRPr="00CB6409" w:rsidTr="00D64DD9">
        <w:tc>
          <w:tcPr>
            <w:tcW w:w="3618" w:type="dxa"/>
            <w:shd w:val="clear" w:color="auto" w:fill="auto"/>
            <w:hideMark/>
          </w:tcPr>
          <w:p w:rsidR="009871DD" w:rsidRPr="00CB6409" w:rsidRDefault="009871DD" w:rsidP="00CB640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09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 </w:t>
            </w:r>
          </w:p>
        </w:tc>
        <w:tc>
          <w:tcPr>
            <w:tcW w:w="1955" w:type="dxa"/>
            <w:shd w:val="clear" w:color="auto" w:fill="auto"/>
            <w:hideMark/>
          </w:tcPr>
          <w:p w:rsidR="009871DD" w:rsidRPr="00CB6409" w:rsidRDefault="009871DD" w:rsidP="00CB640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09">
              <w:rPr>
                <w:rFonts w:ascii="Times New Roman" w:eastAsia="Times New Roman" w:hAnsi="Times New Roman" w:cs="Times New Roman"/>
                <w:sz w:val="24"/>
                <w:szCs w:val="24"/>
              </w:rPr>
              <w:t>4 </w:t>
            </w:r>
          </w:p>
        </w:tc>
        <w:tc>
          <w:tcPr>
            <w:tcW w:w="3798" w:type="dxa"/>
            <w:shd w:val="clear" w:color="auto" w:fill="auto"/>
            <w:hideMark/>
          </w:tcPr>
          <w:p w:rsidR="009871DD" w:rsidRPr="00CB6409" w:rsidRDefault="009871DD" w:rsidP="00CB64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09">
              <w:rPr>
                <w:rFonts w:ascii="Times New Roman" w:eastAsia="Times New Roman" w:hAnsi="Times New Roman" w:cs="Times New Roman"/>
                <w:sz w:val="24"/>
                <w:szCs w:val="24"/>
              </w:rPr>
              <w:t>0(%) </w:t>
            </w:r>
          </w:p>
        </w:tc>
      </w:tr>
      <w:tr w:rsidR="009871DD" w:rsidRPr="00CB6409" w:rsidTr="00D64DD9">
        <w:tc>
          <w:tcPr>
            <w:tcW w:w="3618" w:type="dxa"/>
            <w:shd w:val="clear" w:color="auto" w:fill="auto"/>
            <w:hideMark/>
          </w:tcPr>
          <w:p w:rsidR="009871DD" w:rsidRPr="00CB6409" w:rsidRDefault="009871DD" w:rsidP="00CB640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0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 </w:t>
            </w:r>
          </w:p>
        </w:tc>
        <w:tc>
          <w:tcPr>
            <w:tcW w:w="1955" w:type="dxa"/>
            <w:shd w:val="clear" w:color="auto" w:fill="auto"/>
            <w:hideMark/>
          </w:tcPr>
          <w:p w:rsidR="009871DD" w:rsidRPr="00CB6409" w:rsidRDefault="009871DD" w:rsidP="00CB640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09">
              <w:rPr>
                <w:rFonts w:ascii="Times New Roman" w:eastAsia="Times New Roman" w:hAnsi="Times New Roman" w:cs="Times New Roman"/>
                <w:sz w:val="24"/>
                <w:szCs w:val="24"/>
              </w:rPr>
              <w:t>44 </w:t>
            </w:r>
          </w:p>
        </w:tc>
        <w:tc>
          <w:tcPr>
            <w:tcW w:w="3798" w:type="dxa"/>
            <w:shd w:val="clear" w:color="auto" w:fill="auto"/>
            <w:hideMark/>
          </w:tcPr>
          <w:p w:rsidR="009871DD" w:rsidRPr="00CB6409" w:rsidRDefault="009871DD" w:rsidP="00CB64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09">
              <w:rPr>
                <w:rFonts w:ascii="Times New Roman" w:eastAsia="Times New Roman" w:hAnsi="Times New Roman" w:cs="Times New Roman"/>
                <w:sz w:val="24"/>
                <w:szCs w:val="24"/>
              </w:rPr>
              <w:t>8(18,2%) </w:t>
            </w:r>
          </w:p>
        </w:tc>
      </w:tr>
      <w:tr w:rsidR="009871DD" w:rsidRPr="00CB6409" w:rsidTr="00D64DD9">
        <w:tc>
          <w:tcPr>
            <w:tcW w:w="3618" w:type="dxa"/>
            <w:shd w:val="clear" w:color="auto" w:fill="auto"/>
            <w:hideMark/>
          </w:tcPr>
          <w:p w:rsidR="009871DD" w:rsidRPr="00CB6409" w:rsidRDefault="009871DD" w:rsidP="00CB640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09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 </w:t>
            </w:r>
          </w:p>
        </w:tc>
        <w:tc>
          <w:tcPr>
            <w:tcW w:w="1955" w:type="dxa"/>
            <w:shd w:val="clear" w:color="auto" w:fill="auto"/>
            <w:hideMark/>
          </w:tcPr>
          <w:p w:rsidR="009871DD" w:rsidRPr="00CB6409" w:rsidRDefault="009871DD" w:rsidP="00CB640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09">
              <w:rPr>
                <w:rFonts w:ascii="Times New Roman" w:eastAsia="Times New Roman" w:hAnsi="Times New Roman" w:cs="Times New Roman"/>
                <w:sz w:val="24"/>
                <w:szCs w:val="24"/>
              </w:rPr>
              <w:t>3 </w:t>
            </w:r>
          </w:p>
        </w:tc>
        <w:tc>
          <w:tcPr>
            <w:tcW w:w="3798" w:type="dxa"/>
            <w:shd w:val="clear" w:color="auto" w:fill="auto"/>
            <w:hideMark/>
          </w:tcPr>
          <w:p w:rsidR="009871DD" w:rsidRPr="00CB6409" w:rsidRDefault="009871DD" w:rsidP="00CB64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09">
              <w:rPr>
                <w:rFonts w:ascii="Times New Roman" w:eastAsia="Times New Roman" w:hAnsi="Times New Roman" w:cs="Times New Roman"/>
                <w:sz w:val="24"/>
                <w:szCs w:val="24"/>
              </w:rPr>
              <w:t>1(33%) </w:t>
            </w:r>
          </w:p>
        </w:tc>
      </w:tr>
    </w:tbl>
    <w:p w:rsidR="00D64DD9" w:rsidRPr="00CB6409" w:rsidRDefault="00D64DD9" w:rsidP="00CB6409">
      <w:pPr>
        <w:spacing w:line="240" w:lineRule="auto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64DD9" w:rsidRPr="00CB6409" w:rsidRDefault="009871DD" w:rsidP="00CB6409">
      <w:pPr>
        <w:spacing w:line="240" w:lineRule="auto"/>
        <w:rPr>
          <w:rStyle w:val="eop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B6409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Наиболее высокие результаты: 90 баллов и более по обязательным предметам показали 13 медалистов (15,1%). </w:t>
      </w:r>
      <w:r w:rsidRPr="00CB6409">
        <w:rPr>
          <w:rStyle w:val="scxw21095784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CB6409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CB6409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          Из всех медалистов района 46 человек по результатам ЕГЭ по отдельным предметам набрали 80 баллов и более </w:t>
      </w:r>
      <w:r w:rsidRPr="00CB6409">
        <w:rPr>
          <w:rStyle w:val="eop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9871DD" w:rsidRPr="00CB6409" w:rsidRDefault="009871DD" w:rsidP="00CB6409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B6409">
        <w:rPr>
          <w:rFonts w:ascii="Times New Roman" w:eastAsia="Times New Roman" w:hAnsi="Times New Roman" w:cs="Times New Roman"/>
          <w:sz w:val="24"/>
          <w:szCs w:val="24"/>
        </w:rPr>
        <w:t xml:space="preserve">Динамика количества медалистов </w:t>
      </w:r>
      <w:proofErr w:type="gramStart"/>
      <w:r w:rsidRPr="00CB6409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gramEnd"/>
      <w:r w:rsidRPr="00CB6409">
        <w:rPr>
          <w:rFonts w:ascii="Times New Roman" w:eastAsia="Times New Roman" w:hAnsi="Times New Roman" w:cs="Times New Roman"/>
          <w:sz w:val="24"/>
          <w:szCs w:val="24"/>
        </w:rPr>
        <w:t xml:space="preserve"> последние 4 года приведена в таблице</w:t>
      </w:r>
    </w:p>
    <w:tbl>
      <w:tblPr>
        <w:tblW w:w="0" w:type="dxa"/>
        <w:tblInd w:w="-5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"/>
        <w:gridCol w:w="3519"/>
        <w:gridCol w:w="1258"/>
        <w:gridCol w:w="1289"/>
        <w:gridCol w:w="1374"/>
        <w:gridCol w:w="1289"/>
        <w:gridCol w:w="1272"/>
      </w:tblGrid>
      <w:tr w:rsidR="009871DD" w:rsidRPr="00CB6409" w:rsidTr="009871DD"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871DD" w:rsidRPr="00CB6409" w:rsidRDefault="009871DD" w:rsidP="00CB64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409">
              <w:rPr>
                <w:rFonts w:ascii="Times New Roman" w:hAnsi="Times New Roman" w:cs="Times New Roman"/>
                <w:sz w:val="24"/>
                <w:szCs w:val="24"/>
              </w:rPr>
              <w:t>№ </w:t>
            </w:r>
          </w:p>
        </w:tc>
        <w:tc>
          <w:tcPr>
            <w:tcW w:w="3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871DD" w:rsidRPr="00CB6409" w:rsidRDefault="009871DD" w:rsidP="00CB64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409">
              <w:rPr>
                <w:rFonts w:ascii="Times New Roman" w:hAnsi="Times New Roman" w:cs="Times New Roman"/>
                <w:sz w:val="24"/>
                <w:szCs w:val="24"/>
              </w:rPr>
              <w:t>ОУ </w:t>
            </w:r>
          </w:p>
        </w:tc>
        <w:tc>
          <w:tcPr>
            <w:tcW w:w="1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871DD" w:rsidRPr="00CB6409" w:rsidRDefault="009871DD" w:rsidP="00CB64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409">
              <w:rPr>
                <w:rFonts w:ascii="Times New Roman" w:hAnsi="Times New Roman" w:cs="Times New Roman"/>
                <w:sz w:val="24"/>
                <w:szCs w:val="24"/>
              </w:rPr>
              <w:t>2014(%) </w:t>
            </w:r>
          </w:p>
        </w:tc>
        <w:tc>
          <w:tcPr>
            <w:tcW w:w="12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871DD" w:rsidRPr="00CB6409" w:rsidRDefault="009871DD" w:rsidP="00CB64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409">
              <w:rPr>
                <w:rFonts w:ascii="Times New Roman" w:hAnsi="Times New Roman" w:cs="Times New Roman"/>
                <w:sz w:val="24"/>
                <w:szCs w:val="24"/>
              </w:rPr>
              <w:t>2015(%) </w:t>
            </w:r>
          </w:p>
        </w:tc>
        <w:tc>
          <w:tcPr>
            <w:tcW w:w="13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871DD" w:rsidRPr="00CB6409" w:rsidRDefault="009871DD" w:rsidP="00CB64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409">
              <w:rPr>
                <w:rFonts w:ascii="Times New Roman" w:hAnsi="Times New Roman" w:cs="Times New Roman"/>
                <w:sz w:val="24"/>
                <w:szCs w:val="24"/>
              </w:rPr>
              <w:t>2016(%) </w:t>
            </w:r>
          </w:p>
        </w:tc>
        <w:tc>
          <w:tcPr>
            <w:tcW w:w="12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871DD" w:rsidRPr="00CB6409" w:rsidRDefault="009871DD" w:rsidP="00CB64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409">
              <w:rPr>
                <w:rFonts w:ascii="Times New Roman" w:hAnsi="Times New Roman" w:cs="Times New Roman"/>
                <w:sz w:val="24"/>
                <w:szCs w:val="24"/>
              </w:rPr>
              <w:t>2017(%) 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871DD" w:rsidRPr="00CB6409" w:rsidRDefault="009871DD" w:rsidP="00CB64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409">
              <w:rPr>
                <w:rFonts w:ascii="Times New Roman" w:hAnsi="Times New Roman" w:cs="Times New Roman"/>
                <w:sz w:val="24"/>
                <w:szCs w:val="24"/>
              </w:rPr>
              <w:t>2018(%) </w:t>
            </w:r>
          </w:p>
        </w:tc>
      </w:tr>
      <w:tr w:rsidR="00D64DD9" w:rsidRPr="00CB6409" w:rsidTr="009871DD">
        <w:tc>
          <w:tcPr>
            <w:tcW w:w="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871DD" w:rsidRPr="00CB6409" w:rsidRDefault="009871DD" w:rsidP="00CB64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4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871DD" w:rsidRPr="00CB6409" w:rsidRDefault="009871DD" w:rsidP="00CB64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409">
              <w:rPr>
                <w:rFonts w:ascii="Times New Roman" w:hAnsi="Times New Roman" w:cs="Times New Roman"/>
                <w:sz w:val="24"/>
                <w:szCs w:val="24"/>
              </w:rPr>
              <w:t>МКОУ «Лицей № 1» г. </w:t>
            </w:r>
            <w:proofErr w:type="spellStart"/>
            <w:r w:rsidRPr="00CB640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CB6409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CB6409">
              <w:rPr>
                <w:rFonts w:ascii="Times New Roman" w:hAnsi="Times New Roman" w:cs="Times New Roman"/>
                <w:sz w:val="24"/>
                <w:szCs w:val="24"/>
              </w:rPr>
              <w:t>арткала</w:t>
            </w:r>
            <w:proofErr w:type="spellEnd"/>
            <w:r w:rsidRPr="00CB64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BFBFBF"/>
            <w:hideMark/>
          </w:tcPr>
          <w:p w:rsidR="009871DD" w:rsidRPr="00CB6409" w:rsidRDefault="009871DD" w:rsidP="00CB64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409">
              <w:rPr>
                <w:rFonts w:ascii="Times New Roman" w:hAnsi="Times New Roman" w:cs="Times New Roman"/>
                <w:sz w:val="24"/>
                <w:szCs w:val="24"/>
              </w:rPr>
              <w:t>12/17%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E599"/>
            <w:hideMark/>
          </w:tcPr>
          <w:p w:rsidR="009871DD" w:rsidRPr="00CB6409" w:rsidRDefault="009871DD" w:rsidP="00CB64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409">
              <w:rPr>
                <w:rFonts w:ascii="Times New Roman" w:hAnsi="Times New Roman" w:cs="Times New Roman"/>
                <w:sz w:val="24"/>
                <w:szCs w:val="24"/>
              </w:rPr>
              <w:t>16/19%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9CC2E5"/>
            <w:hideMark/>
          </w:tcPr>
          <w:p w:rsidR="009871DD" w:rsidRPr="00CB6409" w:rsidRDefault="009871DD" w:rsidP="00CB64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409">
              <w:rPr>
                <w:rFonts w:ascii="Times New Roman" w:hAnsi="Times New Roman" w:cs="Times New Roman"/>
                <w:sz w:val="24"/>
                <w:szCs w:val="24"/>
              </w:rPr>
              <w:t>10/20%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5E0B3"/>
            <w:hideMark/>
          </w:tcPr>
          <w:p w:rsidR="009871DD" w:rsidRPr="00CB6409" w:rsidRDefault="009871DD" w:rsidP="00CB64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409">
              <w:rPr>
                <w:rFonts w:ascii="Times New Roman" w:hAnsi="Times New Roman" w:cs="Times New Roman"/>
                <w:sz w:val="24"/>
                <w:szCs w:val="24"/>
              </w:rPr>
              <w:t>25/41,6%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71DD" w:rsidRPr="00CB6409" w:rsidRDefault="009871DD" w:rsidP="00CB64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409">
              <w:rPr>
                <w:rFonts w:ascii="Times New Roman" w:hAnsi="Times New Roman" w:cs="Times New Roman"/>
                <w:sz w:val="24"/>
                <w:szCs w:val="24"/>
              </w:rPr>
              <w:t>15/30% </w:t>
            </w:r>
          </w:p>
        </w:tc>
      </w:tr>
      <w:tr w:rsidR="00D64DD9" w:rsidRPr="00CB6409" w:rsidTr="009871DD">
        <w:tc>
          <w:tcPr>
            <w:tcW w:w="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871DD" w:rsidRPr="00CB6409" w:rsidRDefault="009871DD" w:rsidP="00CB64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4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871DD" w:rsidRPr="00CB6409" w:rsidRDefault="009871DD" w:rsidP="00CB64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409">
              <w:rPr>
                <w:rFonts w:ascii="Times New Roman" w:hAnsi="Times New Roman" w:cs="Times New Roman"/>
                <w:sz w:val="24"/>
                <w:szCs w:val="24"/>
              </w:rPr>
              <w:t>МКОУ СОШ №2 г.п. Нарткала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871DD" w:rsidRPr="00CB6409" w:rsidRDefault="009871DD" w:rsidP="00CB64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409">
              <w:rPr>
                <w:rFonts w:ascii="Times New Roman" w:hAnsi="Times New Roman" w:cs="Times New Roman"/>
                <w:sz w:val="24"/>
                <w:szCs w:val="24"/>
              </w:rPr>
              <w:t>8 / 12%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E599"/>
            <w:hideMark/>
          </w:tcPr>
          <w:p w:rsidR="009871DD" w:rsidRPr="00CB6409" w:rsidRDefault="009871DD" w:rsidP="00CB64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409">
              <w:rPr>
                <w:rFonts w:ascii="Times New Roman" w:hAnsi="Times New Roman" w:cs="Times New Roman"/>
                <w:sz w:val="24"/>
                <w:szCs w:val="24"/>
              </w:rPr>
              <w:t>11 /19%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9CC2E5"/>
            <w:hideMark/>
          </w:tcPr>
          <w:p w:rsidR="009871DD" w:rsidRPr="00CB6409" w:rsidRDefault="009871DD" w:rsidP="00CB64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409">
              <w:rPr>
                <w:rFonts w:ascii="Times New Roman" w:hAnsi="Times New Roman" w:cs="Times New Roman"/>
                <w:sz w:val="24"/>
                <w:szCs w:val="24"/>
              </w:rPr>
              <w:t>13/ 23%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5E0B3"/>
            <w:hideMark/>
          </w:tcPr>
          <w:p w:rsidR="009871DD" w:rsidRPr="00CB6409" w:rsidRDefault="009871DD" w:rsidP="00CB64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409">
              <w:rPr>
                <w:rFonts w:ascii="Times New Roman" w:hAnsi="Times New Roman" w:cs="Times New Roman"/>
                <w:sz w:val="24"/>
                <w:szCs w:val="24"/>
              </w:rPr>
              <w:t>10/ 20,8%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71DD" w:rsidRPr="00CB6409" w:rsidRDefault="009871DD" w:rsidP="00CB64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409">
              <w:rPr>
                <w:rFonts w:ascii="Times New Roman" w:hAnsi="Times New Roman" w:cs="Times New Roman"/>
                <w:sz w:val="24"/>
                <w:szCs w:val="24"/>
              </w:rPr>
              <w:t>16/20% </w:t>
            </w:r>
          </w:p>
        </w:tc>
      </w:tr>
      <w:tr w:rsidR="00D64DD9" w:rsidRPr="00CB6409" w:rsidTr="009871DD">
        <w:tc>
          <w:tcPr>
            <w:tcW w:w="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871DD" w:rsidRPr="00CB6409" w:rsidRDefault="009871DD" w:rsidP="00CB64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4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871DD" w:rsidRPr="00CB6409" w:rsidRDefault="009871DD" w:rsidP="00CB64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409">
              <w:rPr>
                <w:rFonts w:ascii="Times New Roman" w:hAnsi="Times New Roman" w:cs="Times New Roman"/>
                <w:sz w:val="24"/>
                <w:szCs w:val="24"/>
              </w:rPr>
              <w:t>МКОУ СОШ №3 г.п. Нарткала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871DD" w:rsidRPr="00CB6409" w:rsidRDefault="009871DD" w:rsidP="00CB64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409">
              <w:rPr>
                <w:rFonts w:ascii="Times New Roman" w:hAnsi="Times New Roman" w:cs="Times New Roman"/>
                <w:sz w:val="24"/>
                <w:szCs w:val="24"/>
              </w:rPr>
              <w:t>1/5%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E599"/>
            <w:hideMark/>
          </w:tcPr>
          <w:p w:rsidR="009871DD" w:rsidRPr="00CB6409" w:rsidRDefault="009871DD" w:rsidP="00CB64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409">
              <w:rPr>
                <w:rFonts w:ascii="Times New Roman" w:hAnsi="Times New Roman" w:cs="Times New Roman"/>
                <w:sz w:val="24"/>
                <w:szCs w:val="24"/>
              </w:rPr>
              <w:t>3/25%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9CC2E5"/>
            <w:hideMark/>
          </w:tcPr>
          <w:p w:rsidR="009871DD" w:rsidRPr="00CB6409" w:rsidRDefault="009871DD" w:rsidP="00CB64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409">
              <w:rPr>
                <w:rFonts w:ascii="Times New Roman" w:hAnsi="Times New Roman" w:cs="Times New Roman"/>
                <w:sz w:val="24"/>
                <w:szCs w:val="24"/>
              </w:rPr>
              <w:t>2/18%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5E0B3"/>
            <w:hideMark/>
          </w:tcPr>
          <w:p w:rsidR="009871DD" w:rsidRPr="00CB6409" w:rsidRDefault="009871DD" w:rsidP="00CB64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409">
              <w:rPr>
                <w:rFonts w:ascii="Times New Roman" w:hAnsi="Times New Roman" w:cs="Times New Roman"/>
                <w:sz w:val="24"/>
                <w:szCs w:val="24"/>
              </w:rPr>
              <w:t>2/18,18%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71DD" w:rsidRPr="00CB6409" w:rsidRDefault="009871DD" w:rsidP="00CB64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409">
              <w:rPr>
                <w:rFonts w:ascii="Times New Roman" w:hAnsi="Times New Roman" w:cs="Times New Roman"/>
                <w:sz w:val="24"/>
                <w:szCs w:val="24"/>
              </w:rPr>
              <w:t>4/30% </w:t>
            </w:r>
          </w:p>
        </w:tc>
      </w:tr>
      <w:tr w:rsidR="00D64DD9" w:rsidRPr="00CB6409" w:rsidTr="009871DD">
        <w:tc>
          <w:tcPr>
            <w:tcW w:w="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871DD" w:rsidRPr="00CB6409" w:rsidRDefault="009871DD" w:rsidP="00CB64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4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871DD" w:rsidRPr="00CB6409" w:rsidRDefault="009871DD" w:rsidP="00CB64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409">
              <w:rPr>
                <w:rFonts w:ascii="Times New Roman" w:hAnsi="Times New Roman" w:cs="Times New Roman"/>
                <w:sz w:val="24"/>
                <w:szCs w:val="24"/>
              </w:rPr>
              <w:t xml:space="preserve">МКОУ СОШ №4 </w:t>
            </w:r>
            <w:proofErr w:type="spellStart"/>
            <w:r w:rsidRPr="00CB6409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gramStart"/>
            <w:r w:rsidRPr="00CB6409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CB6409">
              <w:rPr>
                <w:rFonts w:ascii="Times New Roman" w:hAnsi="Times New Roman" w:cs="Times New Roman"/>
                <w:sz w:val="24"/>
                <w:szCs w:val="24"/>
              </w:rPr>
              <w:t>арткала</w:t>
            </w:r>
            <w:proofErr w:type="spellEnd"/>
            <w:r w:rsidRPr="00CB64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871DD" w:rsidRPr="00CB6409" w:rsidRDefault="009871DD" w:rsidP="00CB64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409">
              <w:rPr>
                <w:rFonts w:ascii="Times New Roman" w:hAnsi="Times New Roman" w:cs="Times New Roman"/>
                <w:sz w:val="24"/>
                <w:szCs w:val="24"/>
              </w:rPr>
              <w:t>1/ (8%)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E599"/>
            <w:hideMark/>
          </w:tcPr>
          <w:p w:rsidR="009871DD" w:rsidRPr="00CB6409" w:rsidRDefault="009871DD" w:rsidP="00CB64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409">
              <w:rPr>
                <w:rFonts w:ascii="Times New Roman" w:hAnsi="Times New Roman" w:cs="Times New Roman"/>
                <w:sz w:val="24"/>
                <w:szCs w:val="24"/>
              </w:rPr>
              <w:t>3/(23%)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871DD" w:rsidRPr="00CB6409" w:rsidRDefault="009871DD" w:rsidP="00CB64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409">
              <w:rPr>
                <w:rFonts w:ascii="Times New Roman" w:hAnsi="Times New Roman" w:cs="Times New Roman"/>
                <w:sz w:val="24"/>
                <w:szCs w:val="24"/>
              </w:rPr>
              <w:t>0/(0%)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5E0B3"/>
            <w:hideMark/>
          </w:tcPr>
          <w:p w:rsidR="009871DD" w:rsidRPr="00CB6409" w:rsidRDefault="009871DD" w:rsidP="00CB64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409">
              <w:rPr>
                <w:rFonts w:ascii="Times New Roman" w:hAnsi="Times New Roman" w:cs="Times New Roman"/>
                <w:sz w:val="24"/>
                <w:szCs w:val="24"/>
              </w:rPr>
              <w:t>7/ (46,6%)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71DD" w:rsidRPr="00CB6409" w:rsidRDefault="009871DD" w:rsidP="00CB64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409">
              <w:rPr>
                <w:rFonts w:ascii="Times New Roman" w:hAnsi="Times New Roman" w:cs="Times New Roman"/>
                <w:sz w:val="24"/>
                <w:szCs w:val="24"/>
              </w:rPr>
              <w:t>1/16,6% </w:t>
            </w:r>
          </w:p>
        </w:tc>
      </w:tr>
      <w:tr w:rsidR="00D64DD9" w:rsidRPr="00CB6409" w:rsidTr="009871DD">
        <w:tc>
          <w:tcPr>
            <w:tcW w:w="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871DD" w:rsidRPr="00CB6409" w:rsidRDefault="009871DD" w:rsidP="00CB64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4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871DD" w:rsidRPr="00CB6409" w:rsidRDefault="009871DD" w:rsidP="00CB64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409">
              <w:rPr>
                <w:rFonts w:ascii="Times New Roman" w:hAnsi="Times New Roman" w:cs="Times New Roman"/>
                <w:sz w:val="24"/>
                <w:szCs w:val="24"/>
              </w:rPr>
              <w:t>МКОУ СОШ № 5 г.п. Нарткала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BFBFBF"/>
            <w:hideMark/>
          </w:tcPr>
          <w:p w:rsidR="009871DD" w:rsidRPr="00CB6409" w:rsidRDefault="009871DD" w:rsidP="00CB64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409">
              <w:rPr>
                <w:rFonts w:ascii="Times New Roman" w:hAnsi="Times New Roman" w:cs="Times New Roman"/>
                <w:sz w:val="24"/>
                <w:szCs w:val="24"/>
              </w:rPr>
              <w:t>4 (17,3)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E599"/>
            <w:hideMark/>
          </w:tcPr>
          <w:p w:rsidR="009871DD" w:rsidRPr="00CB6409" w:rsidRDefault="009871DD" w:rsidP="00CB64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409">
              <w:rPr>
                <w:rFonts w:ascii="Times New Roman" w:hAnsi="Times New Roman" w:cs="Times New Roman"/>
                <w:sz w:val="24"/>
                <w:szCs w:val="24"/>
              </w:rPr>
              <w:t>3 (14,2)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871DD" w:rsidRPr="00CB6409" w:rsidRDefault="009871DD" w:rsidP="00CB64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409">
              <w:rPr>
                <w:rFonts w:ascii="Times New Roman" w:hAnsi="Times New Roman" w:cs="Times New Roman"/>
                <w:sz w:val="24"/>
                <w:szCs w:val="24"/>
              </w:rPr>
              <w:t>2 (9,5%)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5E0B3"/>
            <w:hideMark/>
          </w:tcPr>
          <w:p w:rsidR="009871DD" w:rsidRPr="00CB6409" w:rsidRDefault="009871DD" w:rsidP="00CB64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409">
              <w:rPr>
                <w:rFonts w:ascii="Times New Roman" w:hAnsi="Times New Roman" w:cs="Times New Roman"/>
                <w:sz w:val="24"/>
                <w:szCs w:val="24"/>
              </w:rPr>
              <w:t>2 (15,38)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71DD" w:rsidRPr="00CB6409" w:rsidRDefault="009871DD" w:rsidP="00CB64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409">
              <w:rPr>
                <w:rFonts w:ascii="Times New Roman" w:hAnsi="Times New Roman" w:cs="Times New Roman"/>
                <w:sz w:val="24"/>
                <w:szCs w:val="24"/>
              </w:rPr>
              <w:t>5/19,2% </w:t>
            </w:r>
          </w:p>
        </w:tc>
      </w:tr>
      <w:tr w:rsidR="00D64DD9" w:rsidRPr="00CB6409" w:rsidTr="009871DD">
        <w:tc>
          <w:tcPr>
            <w:tcW w:w="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871DD" w:rsidRPr="00CB6409" w:rsidRDefault="009871DD" w:rsidP="00CB64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4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871DD" w:rsidRPr="00CB6409" w:rsidRDefault="009871DD" w:rsidP="00CB64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409">
              <w:rPr>
                <w:rFonts w:ascii="Times New Roman" w:hAnsi="Times New Roman" w:cs="Times New Roman"/>
                <w:sz w:val="24"/>
                <w:szCs w:val="24"/>
              </w:rPr>
              <w:t>МКОУ СОШ № 6 г.п. Нарткала 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871DD" w:rsidRPr="00CB6409" w:rsidRDefault="009871DD" w:rsidP="00CB64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409">
              <w:rPr>
                <w:rFonts w:ascii="Times New Roman" w:hAnsi="Times New Roman" w:cs="Times New Roman"/>
                <w:sz w:val="24"/>
                <w:szCs w:val="24"/>
              </w:rPr>
              <w:t>1 (4%) 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/>
            <w:hideMark/>
          </w:tcPr>
          <w:p w:rsidR="009871DD" w:rsidRPr="00CB6409" w:rsidRDefault="009871DD" w:rsidP="00CB64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409">
              <w:rPr>
                <w:rFonts w:ascii="Times New Roman" w:hAnsi="Times New Roman" w:cs="Times New Roman"/>
                <w:sz w:val="24"/>
                <w:szCs w:val="24"/>
              </w:rPr>
              <w:t>8 (20%) 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871DD" w:rsidRPr="00CB6409" w:rsidRDefault="009871DD" w:rsidP="00CB64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409">
              <w:rPr>
                <w:rFonts w:ascii="Times New Roman" w:hAnsi="Times New Roman" w:cs="Times New Roman"/>
                <w:sz w:val="24"/>
                <w:szCs w:val="24"/>
              </w:rPr>
              <w:t>4 (16%) 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/>
            <w:hideMark/>
          </w:tcPr>
          <w:p w:rsidR="009871DD" w:rsidRPr="00CB6409" w:rsidRDefault="009871DD" w:rsidP="00CB64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409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gramStart"/>
            <w:r w:rsidRPr="00CB6409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CB6409">
              <w:rPr>
                <w:rFonts w:ascii="Times New Roman" w:hAnsi="Times New Roman" w:cs="Times New Roman"/>
                <w:sz w:val="24"/>
                <w:szCs w:val="24"/>
              </w:rPr>
              <w:t>27,3%)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71DD" w:rsidRPr="00CB6409" w:rsidRDefault="009871DD" w:rsidP="00CB64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409">
              <w:rPr>
                <w:rFonts w:ascii="Times New Roman" w:hAnsi="Times New Roman" w:cs="Times New Roman"/>
                <w:sz w:val="24"/>
                <w:szCs w:val="24"/>
              </w:rPr>
              <w:t>5/25% </w:t>
            </w:r>
          </w:p>
        </w:tc>
      </w:tr>
      <w:tr w:rsidR="00D64DD9" w:rsidRPr="00CB6409" w:rsidTr="009871DD">
        <w:tc>
          <w:tcPr>
            <w:tcW w:w="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871DD" w:rsidRPr="00CB6409" w:rsidRDefault="009871DD" w:rsidP="00CB64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4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871DD" w:rsidRPr="00CB6409" w:rsidRDefault="009871DD" w:rsidP="00CB64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409">
              <w:rPr>
                <w:rFonts w:ascii="Times New Roman" w:hAnsi="Times New Roman" w:cs="Times New Roman"/>
                <w:sz w:val="24"/>
                <w:szCs w:val="24"/>
              </w:rPr>
              <w:t>МКОУ СОШ с.п. Герменчик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BFBFBF"/>
            <w:hideMark/>
          </w:tcPr>
          <w:p w:rsidR="009871DD" w:rsidRPr="00CB6409" w:rsidRDefault="009871DD" w:rsidP="00CB64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409">
              <w:rPr>
                <w:rFonts w:ascii="Times New Roman" w:hAnsi="Times New Roman" w:cs="Times New Roman"/>
                <w:sz w:val="24"/>
                <w:szCs w:val="24"/>
              </w:rPr>
              <w:t>5/25%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E599"/>
            <w:hideMark/>
          </w:tcPr>
          <w:p w:rsidR="009871DD" w:rsidRPr="00CB6409" w:rsidRDefault="009871DD" w:rsidP="00CB64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409">
              <w:rPr>
                <w:rFonts w:ascii="Times New Roman" w:hAnsi="Times New Roman" w:cs="Times New Roman"/>
                <w:sz w:val="24"/>
                <w:szCs w:val="24"/>
              </w:rPr>
              <w:t>5/25%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9CC2E5"/>
            <w:hideMark/>
          </w:tcPr>
          <w:p w:rsidR="009871DD" w:rsidRPr="00CB6409" w:rsidRDefault="009871DD" w:rsidP="00CB64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409">
              <w:rPr>
                <w:rFonts w:ascii="Times New Roman" w:hAnsi="Times New Roman" w:cs="Times New Roman"/>
                <w:sz w:val="24"/>
                <w:szCs w:val="24"/>
              </w:rPr>
              <w:t>6/50%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5E0B3"/>
            <w:hideMark/>
          </w:tcPr>
          <w:p w:rsidR="009871DD" w:rsidRPr="00CB6409" w:rsidRDefault="009871DD" w:rsidP="00CB64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409">
              <w:rPr>
                <w:rFonts w:ascii="Times New Roman" w:hAnsi="Times New Roman" w:cs="Times New Roman"/>
                <w:sz w:val="24"/>
                <w:szCs w:val="24"/>
              </w:rPr>
              <w:t>3/27,2%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71DD" w:rsidRPr="00CB6409" w:rsidRDefault="009871DD" w:rsidP="00CB64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409">
              <w:rPr>
                <w:rFonts w:ascii="Times New Roman" w:hAnsi="Times New Roman" w:cs="Times New Roman"/>
                <w:sz w:val="24"/>
                <w:szCs w:val="24"/>
              </w:rPr>
              <w:t>3/20% </w:t>
            </w:r>
          </w:p>
        </w:tc>
      </w:tr>
      <w:tr w:rsidR="00D64DD9" w:rsidRPr="00CB6409" w:rsidTr="009871DD">
        <w:tc>
          <w:tcPr>
            <w:tcW w:w="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871DD" w:rsidRPr="00CB6409" w:rsidRDefault="009871DD" w:rsidP="00CB64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4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871DD" w:rsidRPr="00CB6409" w:rsidRDefault="009871DD" w:rsidP="00CB64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409">
              <w:rPr>
                <w:rFonts w:ascii="Times New Roman" w:hAnsi="Times New Roman" w:cs="Times New Roman"/>
                <w:sz w:val="24"/>
                <w:szCs w:val="24"/>
              </w:rPr>
              <w:t>МКОУ СОШ №1 с.п. Кахун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871DD" w:rsidRPr="00CB6409" w:rsidRDefault="009871DD" w:rsidP="00CB64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409">
              <w:rPr>
                <w:rFonts w:ascii="Times New Roman" w:hAnsi="Times New Roman" w:cs="Times New Roman"/>
                <w:sz w:val="24"/>
                <w:szCs w:val="24"/>
              </w:rPr>
              <w:t>0 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E599"/>
            <w:hideMark/>
          </w:tcPr>
          <w:p w:rsidR="009871DD" w:rsidRPr="00CB6409" w:rsidRDefault="009871DD" w:rsidP="00CB64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409">
              <w:rPr>
                <w:rFonts w:ascii="Times New Roman" w:hAnsi="Times New Roman" w:cs="Times New Roman"/>
                <w:sz w:val="24"/>
                <w:szCs w:val="24"/>
              </w:rPr>
              <w:t>4 (15%)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9CC2E5"/>
            <w:hideMark/>
          </w:tcPr>
          <w:p w:rsidR="009871DD" w:rsidRPr="00CB6409" w:rsidRDefault="009871DD" w:rsidP="00CB64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409">
              <w:rPr>
                <w:rFonts w:ascii="Times New Roman" w:hAnsi="Times New Roman" w:cs="Times New Roman"/>
                <w:sz w:val="24"/>
                <w:szCs w:val="24"/>
              </w:rPr>
              <w:t>4 (36%)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5E0B3"/>
            <w:hideMark/>
          </w:tcPr>
          <w:p w:rsidR="009871DD" w:rsidRPr="00CB6409" w:rsidRDefault="009871DD" w:rsidP="00CB64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409">
              <w:rPr>
                <w:rFonts w:ascii="Times New Roman" w:hAnsi="Times New Roman" w:cs="Times New Roman"/>
                <w:sz w:val="24"/>
                <w:szCs w:val="24"/>
              </w:rPr>
              <w:t>9 (69,2%)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71DD" w:rsidRPr="00CB6409" w:rsidRDefault="009871DD" w:rsidP="00CB64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409">
              <w:rPr>
                <w:rFonts w:ascii="Times New Roman" w:hAnsi="Times New Roman" w:cs="Times New Roman"/>
                <w:sz w:val="24"/>
                <w:szCs w:val="24"/>
              </w:rPr>
              <w:t>3/27% </w:t>
            </w:r>
          </w:p>
        </w:tc>
      </w:tr>
      <w:tr w:rsidR="00D64DD9" w:rsidRPr="00CB6409" w:rsidTr="009871DD">
        <w:tc>
          <w:tcPr>
            <w:tcW w:w="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871DD" w:rsidRPr="00CB6409" w:rsidRDefault="009871DD" w:rsidP="00CB64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4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871DD" w:rsidRPr="00CB6409" w:rsidRDefault="009871DD" w:rsidP="00CB64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409">
              <w:rPr>
                <w:rFonts w:ascii="Times New Roman" w:hAnsi="Times New Roman" w:cs="Times New Roman"/>
                <w:sz w:val="24"/>
                <w:szCs w:val="24"/>
              </w:rPr>
              <w:t>МКОУ СОШ № 2 с.п. Кахун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BFBFBF"/>
            <w:hideMark/>
          </w:tcPr>
          <w:p w:rsidR="009871DD" w:rsidRPr="00CB6409" w:rsidRDefault="009871DD" w:rsidP="00CB64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409">
              <w:rPr>
                <w:rFonts w:ascii="Times New Roman" w:hAnsi="Times New Roman" w:cs="Times New Roman"/>
                <w:sz w:val="24"/>
                <w:szCs w:val="24"/>
              </w:rPr>
              <w:t>6/25%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871DD" w:rsidRPr="00CB6409" w:rsidRDefault="009871DD" w:rsidP="00CB64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409">
              <w:rPr>
                <w:rFonts w:ascii="Times New Roman" w:hAnsi="Times New Roman" w:cs="Times New Roman"/>
                <w:sz w:val="24"/>
                <w:szCs w:val="24"/>
              </w:rPr>
              <w:t>1/4 %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9CC2E5"/>
            <w:hideMark/>
          </w:tcPr>
          <w:p w:rsidR="009871DD" w:rsidRPr="00CB6409" w:rsidRDefault="009871DD" w:rsidP="00CB64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409">
              <w:rPr>
                <w:rFonts w:ascii="Times New Roman" w:hAnsi="Times New Roman" w:cs="Times New Roman"/>
                <w:sz w:val="24"/>
                <w:szCs w:val="24"/>
              </w:rPr>
              <w:t>6/27%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871DD" w:rsidRPr="00CB6409" w:rsidRDefault="009871DD" w:rsidP="00CB64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409">
              <w:rPr>
                <w:rFonts w:ascii="Times New Roman" w:hAnsi="Times New Roman" w:cs="Times New Roman"/>
                <w:sz w:val="24"/>
                <w:szCs w:val="24"/>
              </w:rPr>
              <w:t>2/11,76%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71DD" w:rsidRPr="00CB6409" w:rsidRDefault="009871DD" w:rsidP="00CB64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409">
              <w:rPr>
                <w:rFonts w:ascii="Times New Roman" w:hAnsi="Times New Roman" w:cs="Times New Roman"/>
                <w:sz w:val="24"/>
                <w:szCs w:val="24"/>
              </w:rPr>
              <w:t>1/6% </w:t>
            </w:r>
          </w:p>
        </w:tc>
      </w:tr>
      <w:tr w:rsidR="00D64DD9" w:rsidRPr="00CB6409" w:rsidTr="009871DD">
        <w:tc>
          <w:tcPr>
            <w:tcW w:w="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871DD" w:rsidRPr="00CB6409" w:rsidRDefault="009871DD" w:rsidP="00CB64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4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871DD" w:rsidRPr="00CB6409" w:rsidRDefault="009871DD" w:rsidP="00CB64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409">
              <w:rPr>
                <w:rFonts w:ascii="Times New Roman" w:hAnsi="Times New Roman" w:cs="Times New Roman"/>
                <w:sz w:val="24"/>
                <w:szCs w:val="24"/>
              </w:rPr>
              <w:t>МКОУ СОШ с.п. Псыкод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871DD" w:rsidRPr="00CB6409" w:rsidRDefault="009871DD" w:rsidP="00CB64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409">
              <w:rPr>
                <w:rFonts w:ascii="Times New Roman" w:hAnsi="Times New Roman" w:cs="Times New Roman"/>
                <w:sz w:val="24"/>
                <w:szCs w:val="24"/>
              </w:rPr>
              <w:t>0 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871DD" w:rsidRPr="00CB6409" w:rsidRDefault="009871DD" w:rsidP="00CB64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409">
              <w:rPr>
                <w:rFonts w:ascii="Times New Roman" w:hAnsi="Times New Roman" w:cs="Times New Roman"/>
                <w:sz w:val="24"/>
                <w:szCs w:val="24"/>
              </w:rPr>
              <w:t>1/10%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9CC2E5"/>
            <w:hideMark/>
          </w:tcPr>
          <w:p w:rsidR="009871DD" w:rsidRPr="00CB6409" w:rsidRDefault="009871DD" w:rsidP="00CB64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409">
              <w:rPr>
                <w:rFonts w:ascii="Times New Roman" w:hAnsi="Times New Roman" w:cs="Times New Roman"/>
                <w:sz w:val="24"/>
                <w:szCs w:val="24"/>
              </w:rPr>
              <w:t>4/25%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871DD" w:rsidRPr="00CB6409" w:rsidRDefault="009871DD" w:rsidP="00CB64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409">
              <w:rPr>
                <w:rFonts w:ascii="Times New Roman" w:hAnsi="Times New Roman" w:cs="Times New Roman"/>
                <w:sz w:val="24"/>
                <w:szCs w:val="24"/>
              </w:rPr>
              <w:t>0 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71DD" w:rsidRPr="00CB6409" w:rsidRDefault="009871DD" w:rsidP="00CB64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409">
              <w:rPr>
                <w:rFonts w:ascii="Times New Roman" w:hAnsi="Times New Roman" w:cs="Times New Roman"/>
                <w:sz w:val="24"/>
                <w:szCs w:val="24"/>
              </w:rPr>
              <w:t>3/30% </w:t>
            </w:r>
          </w:p>
        </w:tc>
      </w:tr>
      <w:tr w:rsidR="00D64DD9" w:rsidRPr="00CB6409" w:rsidTr="009871DD">
        <w:tc>
          <w:tcPr>
            <w:tcW w:w="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871DD" w:rsidRPr="00CB6409" w:rsidRDefault="009871DD" w:rsidP="00CB64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4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871DD" w:rsidRPr="00CB6409" w:rsidRDefault="009871DD" w:rsidP="00CB64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409">
              <w:rPr>
                <w:rFonts w:ascii="Times New Roman" w:hAnsi="Times New Roman" w:cs="Times New Roman"/>
                <w:sz w:val="24"/>
                <w:szCs w:val="24"/>
              </w:rPr>
              <w:t>МКОУ СОШ с.п. Псынабо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871DD" w:rsidRPr="00CB6409" w:rsidRDefault="009871DD" w:rsidP="00CB64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409">
              <w:rPr>
                <w:rFonts w:ascii="Times New Roman" w:hAnsi="Times New Roman" w:cs="Times New Roman"/>
                <w:sz w:val="24"/>
                <w:szCs w:val="24"/>
              </w:rPr>
              <w:t>0 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E599"/>
            <w:hideMark/>
          </w:tcPr>
          <w:p w:rsidR="009871DD" w:rsidRPr="00CB6409" w:rsidRDefault="009871DD" w:rsidP="00CB64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409">
              <w:rPr>
                <w:rFonts w:ascii="Times New Roman" w:hAnsi="Times New Roman" w:cs="Times New Roman"/>
                <w:sz w:val="24"/>
                <w:szCs w:val="24"/>
              </w:rPr>
              <w:t>3/25%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871DD" w:rsidRPr="00CB6409" w:rsidRDefault="009871DD" w:rsidP="00CB64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409">
              <w:rPr>
                <w:rFonts w:ascii="Times New Roman" w:hAnsi="Times New Roman" w:cs="Times New Roman"/>
                <w:sz w:val="24"/>
                <w:szCs w:val="24"/>
              </w:rPr>
              <w:t>0 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871DD" w:rsidRPr="00CB6409" w:rsidRDefault="009871DD" w:rsidP="00CB64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409">
              <w:rPr>
                <w:rFonts w:ascii="Times New Roman" w:hAnsi="Times New Roman" w:cs="Times New Roman"/>
                <w:sz w:val="24"/>
                <w:szCs w:val="24"/>
              </w:rPr>
              <w:t>1/11%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71DD" w:rsidRPr="00CB6409" w:rsidRDefault="009871DD" w:rsidP="00CB64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409">
              <w:rPr>
                <w:rFonts w:ascii="Times New Roman" w:hAnsi="Times New Roman" w:cs="Times New Roman"/>
                <w:sz w:val="24"/>
                <w:szCs w:val="24"/>
              </w:rPr>
              <w:t>0% </w:t>
            </w:r>
          </w:p>
        </w:tc>
      </w:tr>
      <w:tr w:rsidR="00D64DD9" w:rsidRPr="00CB6409" w:rsidTr="009871DD">
        <w:tc>
          <w:tcPr>
            <w:tcW w:w="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871DD" w:rsidRPr="00CB6409" w:rsidRDefault="009871DD" w:rsidP="00CB64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4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871DD" w:rsidRPr="00CB6409" w:rsidRDefault="009871DD" w:rsidP="00CB64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409">
              <w:rPr>
                <w:rFonts w:ascii="Times New Roman" w:hAnsi="Times New Roman" w:cs="Times New Roman"/>
                <w:sz w:val="24"/>
                <w:szCs w:val="24"/>
              </w:rPr>
              <w:t>МКОУ СОШ №1 с.п. Ст. Черек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871DD" w:rsidRPr="00CB6409" w:rsidRDefault="009871DD" w:rsidP="00CB64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409">
              <w:rPr>
                <w:rFonts w:ascii="Times New Roman" w:hAnsi="Times New Roman" w:cs="Times New Roman"/>
                <w:sz w:val="24"/>
                <w:szCs w:val="24"/>
              </w:rPr>
              <w:t>0 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871DD" w:rsidRPr="00CB6409" w:rsidRDefault="009871DD" w:rsidP="00CB64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409">
              <w:rPr>
                <w:rFonts w:ascii="Times New Roman" w:hAnsi="Times New Roman" w:cs="Times New Roman"/>
                <w:sz w:val="24"/>
                <w:szCs w:val="24"/>
              </w:rPr>
              <w:t>3/11%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871DD" w:rsidRPr="00CB6409" w:rsidRDefault="009871DD" w:rsidP="00CB64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409">
              <w:rPr>
                <w:rFonts w:ascii="Times New Roman" w:hAnsi="Times New Roman" w:cs="Times New Roman"/>
                <w:sz w:val="24"/>
                <w:szCs w:val="24"/>
              </w:rPr>
              <w:t>4/17%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5E0B3"/>
            <w:hideMark/>
          </w:tcPr>
          <w:p w:rsidR="009871DD" w:rsidRPr="00CB6409" w:rsidRDefault="009871DD" w:rsidP="00CB64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409">
              <w:rPr>
                <w:rFonts w:ascii="Times New Roman" w:hAnsi="Times New Roman" w:cs="Times New Roman"/>
                <w:sz w:val="24"/>
                <w:szCs w:val="24"/>
              </w:rPr>
              <w:t>6/40%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71DD" w:rsidRPr="00CB6409" w:rsidRDefault="009871DD" w:rsidP="00CB64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409">
              <w:rPr>
                <w:rFonts w:ascii="Times New Roman" w:hAnsi="Times New Roman" w:cs="Times New Roman"/>
                <w:sz w:val="24"/>
                <w:szCs w:val="24"/>
              </w:rPr>
              <w:t>6/32% </w:t>
            </w:r>
          </w:p>
        </w:tc>
      </w:tr>
      <w:tr w:rsidR="00D64DD9" w:rsidRPr="00CB6409" w:rsidTr="009871DD">
        <w:tc>
          <w:tcPr>
            <w:tcW w:w="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871DD" w:rsidRPr="00CB6409" w:rsidRDefault="009871DD" w:rsidP="00CB64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4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871DD" w:rsidRPr="00CB6409" w:rsidRDefault="009871DD" w:rsidP="00CB64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409">
              <w:rPr>
                <w:rFonts w:ascii="Times New Roman" w:hAnsi="Times New Roman" w:cs="Times New Roman"/>
                <w:sz w:val="24"/>
                <w:szCs w:val="24"/>
              </w:rPr>
              <w:t>МКОУ СОШ №2 с.п. </w:t>
            </w:r>
            <w:proofErr w:type="spellStart"/>
            <w:r w:rsidRPr="00CB6409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CB6409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CB6409">
              <w:rPr>
                <w:rFonts w:ascii="Times New Roman" w:hAnsi="Times New Roman" w:cs="Times New Roman"/>
                <w:sz w:val="24"/>
                <w:szCs w:val="24"/>
              </w:rPr>
              <w:t>ерек</w:t>
            </w:r>
            <w:proofErr w:type="spellEnd"/>
            <w:r w:rsidRPr="00CB64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871DD" w:rsidRPr="00CB6409" w:rsidRDefault="009871DD" w:rsidP="00CB64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409">
              <w:rPr>
                <w:rFonts w:ascii="Times New Roman" w:hAnsi="Times New Roman" w:cs="Times New Roman"/>
                <w:sz w:val="24"/>
                <w:szCs w:val="24"/>
              </w:rPr>
              <w:t>0 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E599"/>
            <w:hideMark/>
          </w:tcPr>
          <w:p w:rsidR="009871DD" w:rsidRPr="00CB6409" w:rsidRDefault="009871DD" w:rsidP="00CB64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409">
              <w:rPr>
                <w:rFonts w:ascii="Times New Roman" w:hAnsi="Times New Roman" w:cs="Times New Roman"/>
                <w:sz w:val="24"/>
                <w:szCs w:val="24"/>
              </w:rPr>
              <w:t>3/33%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9CC2E5"/>
            <w:hideMark/>
          </w:tcPr>
          <w:p w:rsidR="009871DD" w:rsidRPr="00CB6409" w:rsidRDefault="009871DD" w:rsidP="00CB64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409">
              <w:rPr>
                <w:rFonts w:ascii="Times New Roman" w:hAnsi="Times New Roman" w:cs="Times New Roman"/>
                <w:sz w:val="24"/>
                <w:szCs w:val="24"/>
              </w:rPr>
              <w:t>6/60%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871DD" w:rsidRPr="00CB6409" w:rsidRDefault="009871DD" w:rsidP="00CB64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409">
              <w:rPr>
                <w:rFonts w:ascii="Times New Roman" w:hAnsi="Times New Roman" w:cs="Times New Roman"/>
                <w:sz w:val="24"/>
                <w:szCs w:val="24"/>
              </w:rPr>
              <w:t>1/10%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71DD" w:rsidRPr="00CB6409" w:rsidRDefault="009871DD" w:rsidP="00CB64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409">
              <w:rPr>
                <w:rFonts w:ascii="Times New Roman" w:hAnsi="Times New Roman" w:cs="Times New Roman"/>
                <w:sz w:val="24"/>
                <w:szCs w:val="24"/>
              </w:rPr>
              <w:t>3/42,8% </w:t>
            </w:r>
          </w:p>
        </w:tc>
      </w:tr>
      <w:tr w:rsidR="00D64DD9" w:rsidRPr="00CB6409" w:rsidTr="009871DD">
        <w:tc>
          <w:tcPr>
            <w:tcW w:w="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871DD" w:rsidRPr="00CB6409" w:rsidRDefault="009871DD" w:rsidP="00CB64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4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871DD" w:rsidRPr="00CB6409" w:rsidRDefault="009871DD" w:rsidP="00CB64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409">
              <w:rPr>
                <w:rFonts w:ascii="Times New Roman" w:hAnsi="Times New Roman" w:cs="Times New Roman"/>
                <w:sz w:val="24"/>
                <w:szCs w:val="24"/>
              </w:rPr>
              <w:t>МКОУ СОШ с.п. Нижний Черек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871DD" w:rsidRPr="00CB6409" w:rsidRDefault="009871DD" w:rsidP="00CB64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409">
              <w:rPr>
                <w:rFonts w:ascii="Times New Roman" w:hAnsi="Times New Roman" w:cs="Times New Roman"/>
                <w:sz w:val="24"/>
                <w:szCs w:val="24"/>
              </w:rPr>
              <w:t>0 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871DD" w:rsidRPr="00CB6409" w:rsidRDefault="009871DD" w:rsidP="00CB64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409">
              <w:rPr>
                <w:rFonts w:ascii="Times New Roman" w:hAnsi="Times New Roman" w:cs="Times New Roman"/>
                <w:sz w:val="24"/>
                <w:szCs w:val="24"/>
              </w:rPr>
              <w:t>0 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9CC2E5"/>
            <w:hideMark/>
          </w:tcPr>
          <w:p w:rsidR="009871DD" w:rsidRPr="00CB6409" w:rsidRDefault="009871DD" w:rsidP="00CB64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409">
              <w:rPr>
                <w:rFonts w:ascii="Times New Roman" w:hAnsi="Times New Roman" w:cs="Times New Roman"/>
                <w:sz w:val="24"/>
                <w:szCs w:val="24"/>
              </w:rPr>
              <w:t>4/26,6%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5E0B3"/>
            <w:hideMark/>
          </w:tcPr>
          <w:p w:rsidR="009871DD" w:rsidRPr="00CB6409" w:rsidRDefault="009871DD" w:rsidP="00CB64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409">
              <w:rPr>
                <w:rFonts w:ascii="Times New Roman" w:hAnsi="Times New Roman" w:cs="Times New Roman"/>
                <w:sz w:val="24"/>
                <w:szCs w:val="24"/>
              </w:rPr>
              <w:t>5/41,6%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71DD" w:rsidRPr="00CB6409" w:rsidRDefault="009871DD" w:rsidP="00CB64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409">
              <w:rPr>
                <w:rFonts w:ascii="Times New Roman" w:hAnsi="Times New Roman" w:cs="Times New Roman"/>
                <w:sz w:val="24"/>
                <w:szCs w:val="24"/>
              </w:rPr>
              <w:t>8/30,7% </w:t>
            </w:r>
          </w:p>
        </w:tc>
      </w:tr>
      <w:tr w:rsidR="00D64DD9" w:rsidRPr="00CB6409" w:rsidTr="009871DD">
        <w:tc>
          <w:tcPr>
            <w:tcW w:w="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871DD" w:rsidRPr="00CB6409" w:rsidRDefault="009871DD" w:rsidP="00CB64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4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871DD" w:rsidRPr="00CB6409" w:rsidRDefault="009871DD" w:rsidP="00CB64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409">
              <w:rPr>
                <w:rFonts w:ascii="Times New Roman" w:hAnsi="Times New Roman" w:cs="Times New Roman"/>
                <w:sz w:val="24"/>
                <w:szCs w:val="24"/>
              </w:rPr>
              <w:t>МКОУ СОШ № 1 </w:t>
            </w:r>
            <w:proofErr w:type="spellStart"/>
            <w:r w:rsidRPr="00CB6409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gramStart"/>
            <w:r w:rsidRPr="00CB6409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B6409">
              <w:rPr>
                <w:rFonts w:ascii="Times New Roman" w:hAnsi="Times New Roman" w:cs="Times New Roman"/>
                <w:sz w:val="24"/>
                <w:szCs w:val="24"/>
              </w:rPr>
              <w:t>сыгансу</w:t>
            </w:r>
            <w:proofErr w:type="spellEnd"/>
            <w:r w:rsidRPr="00CB64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871DD" w:rsidRPr="00CB6409" w:rsidRDefault="009871DD" w:rsidP="00CB64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409">
              <w:rPr>
                <w:rFonts w:ascii="Times New Roman" w:hAnsi="Times New Roman" w:cs="Times New Roman"/>
                <w:sz w:val="24"/>
                <w:szCs w:val="24"/>
              </w:rPr>
              <w:t>2/16%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E599"/>
            <w:hideMark/>
          </w:tcPr>
          <w:p w:rsidR="009871DD" w:rsidRPr="00CB6409" w:rsidRDefault="009871DD" w:rsidP="00CB64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409">
              <w:rPr>
                <w:rFonts w:ascii="Times New Roman" w:hAnsi="Times New Roman" w:cs="Times New Roman"/>
                <w:sz w:val="24"/>
                <w:szCs w:val="24"/>
              </w:rPr>
              <w:t>2/17%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871DD" w:rsidRPr="00CB6409" w:rsidRDefault="009871DD" w:rsidP="00CB64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409">
              <w:rPr>
                <w:rFonts w:ascii="Times New Roman" w:hAnsi="Times New Roman" w:cs="Times New Roman"/>
                <w:sz w:val="24"/>
                <w:szCs w:val="24"/>
              </w:rPr>
              <w:t>0 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5E0B3"/>
            <w:hideMark/>
          </w:tcPr>
          <w:p w:rsidR="009871DD" w:rsidRPr="00CB6409" w:rsidRDefault="009871DD" w:rsidP="00CB64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409">
              <w:rPr>
                <w:rFonts w:ascii="Times New Roman" w:hAnsi="Times New Roman" w:cs="Times New Roman"/>
                <w:sz w:val="24"/>
                <w:szCs w:val="24"/>
              </w:rPr>
              <w:t>8/42,1%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71DD" w:rsidRPr="00CB6409" w:rsidRDefault="009871DD" w:rsidP="00CB64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409">
              <w:rPr>
                <w:rFonts w:ascii="Times New Roman" w:hAnsi="Times New Roman" w:cs="Times New Roman"/>
                <w:sz w:val="24"/>
                <w:szCs w:val="24"/>
              </w:rPr>
              <w:t>4/36% </w:t>
            </w:r>
          </w:p>
        </w:tc>
      </w:tr>
      <w:tr w:rsidR="00D64DD9" w:rsidRPr="00CB6409" w:rsidTr="009871DD">
        <w:tc>
          <w:tcPr>
            <w:tcW w:w="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871DD" w:rsidRPr="00CB6409" w:rsidRDefault="009871DD" w:rsidP="00CB64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4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871DD" w:rsidRPr="00CB6409" w:rsidRDefault="009871DD" w:rsidP="00CB64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409">
              <w:rPr>
                <w:rFonts w:ascii="Times New Roman" w:hAnsi="Times New Roman" w:cs="Times New Roman"/>
                <w:sz w:val="24"/>
                <w:szCs w:val="24"/>
              </w:rPr>
              <w:t>МКОУ СОШ №2 </w:t>
            </w:r>
            <w:proofErr w:type="spellStart"/>
            <w:r w:rsidRPr="00CB6409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gramStart"/>
            <w:r w:rsidRPr="00CB6409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B6409">
              <w:rPr>
                <w:rFonts w:ascii="Times New Roman" w:hAnsi="Times New Roman" w:cs="Times New Roman"/>
                <w:sz w:val="24"/>
                <w:szCs w:val="24"/>
              </w:rPr>
              <w:t>сыгансу</w:t>
            </w:r>
            <w:proofErr w:type="spellEnd"/>
            <w:r w:rsidRPr="00CB64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BFBFBF"/>
            <w:hideMark/>
          </w:tcPr>
          <w:p w:rsidR="009871DD" w:rsidRPr="00CB6409" w:rsidRDefault="009871DD" w:rsidP="00CB64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409">
              <w:rPr>
                <w:rFonts w:ascii="Times New Roman" w:hAnsi="Times New Roman" w:cs="Times New Roman"/>
                <w:sz w:val="24"/>
                <w:szCs w:val="24"/>
              </w:rPr>
              <w:t>5/45%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871DD" w:rsidRPr="00CB6409" w:rsidRDefault="009871DD" w:rsidP="00CB64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409">
              <w:rPr>
                <w:rFonts w:ascii="Times New Roman" w:hAnsi="Times New Roman" w:cs="Times New Roman"/>
                <w:sz w:val="24"/>
                <w:szCs w:val="24"/>
              </w:rPr>
              <w:t>0 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9CC2E5"/>
            <w:hideMark/>
          </w:tcPr>
          <w:p w:rsidR="009871DD" w:rsidRPr="00CB6409" w:rsidRDefault="009871DD" w:rsidP="00CB64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409">
              <w:rPr>
                <w:rFonts w:ascii="Times New Roman" w:hAnsi="Times New Roman" w:cs="Times New Roman"/>
                <w:sz w:val="24"/>
                <w:szCs w:val="24"/>
              </w:rPr>
              <w:t>2/33%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871DD" w:rsidRPr="00CB6409" w:rsidRDefault="009871DD" w:rsidP="00CB64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409">
              <w:rPr>
                <w:rFonts w:ascii="Times New Roman" w:hAnsi="Times New Roman" w:cs="Times New Roman"/>
                <w:sz w:val="24"/>
                <w:szCs w:val="24"/>
              </w:rPr>
              <w:t>0 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71DD" w:rsidRPr="00CB6409" w:rsidRDefault="009871DD" w:rsidP="00CB64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409">
              <w:rPr>
                <w:rFonts w:ascii="Times New Roman" w:hAnsi="Times New Roman" w:cs="Times New Roman"/>
                <w:sz w:val="24"/>
                <w:szCs w:val="24"/>
              </w:rPr>
              <w:t>3/25% </w:t>
            </w:r>
          </w:p>
        </w:tc>
      </w:tr>
      <w:tr w:rsidR="00D64DD9" w:rsidRPr="00CB6409" w:rsidTr="009871DD">
        <w:tc>
          <w:tcPr>
            <w:tcW w:w="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871DD" w:rsidRPr="00CB6409" w:rsidRDefault="009871DD" w:rsidP="00CB64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4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871DD" w:rsidRPr="00CB6409" w:rsidRDefault="009871DD" w:rsidP="00CB64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409">
              <w:rPr>
                <w:rFonts w:ascii="Times New Roman" w:hAnsi="Times New Roman" w:cs="Times New Roman"/>
                <w:sz w:val="24"/>
                <w:szCs w:val="24"/>
              </w:rPr>
              <w:t>МКОУ СОШ № 3 с.п. Псыгансу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871DD" w:rsidRPr="00CB6409" w:rsidRDefault="009871DD" w:rsidP="00CB64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409">
              <w:rPr>
                <w:rFonts w:ascii="Times New Roman" w:hAnsi="Times New Roman" w:cs="Times New Roman"/>
                <w:sz w:val="24"/>
                <w:szCs w:val="24"/>
              </w:rPr>
              <w:t>3/16%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E599"/>
            <w:hideMark/>
          </w:tcPr>
          <w:p w:rsidR="009871DD" w:rsidRPr="00CB6409" w:rsidRDefault="009871DD" w:rsidP="00CB64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409">
              <w:rPr>
                <w:rFonts w:ascii="Times New Roman" w:hAnsi="Times New Roman" w:cs="Times New Roman"/>
                <w:sz w:val="24"/>
                <w:szCs w:val="24"/>
              </w:rPr>
              <w:t>4/29%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9CC2E5"/>
            <w:hideMark/>
          </w:tcPr>
          <w:p w:rsidR="009871DD" w:rsidRPr="00CB6409" w:rsidRDefault="009871DD" w:rsidP="00CB64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409">
              <w:rPr>
                <w:rFonts w:ascii="Times New Roman" w:hAnsi="Times New Roman" w:cs="Times New Roman"/>
                <w:sz w:val="24"/>
                <w:szCs w:val="24"/>
              </w:rPr>
              <w:t>2/17%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5E0B3"/>
            <w:hideMark/>
          </w:tcPr>
          <w:p w:rsidR="009871DD" w:rsidRPr="00CB6409" w:rsidRDefault="009871DD" w:rsidP="00CB64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409">
              <w:rPr>
                <w:rFonts w:ascii="Times New Roman" w:hAnsi="Times New Roman" w:cs="Times New Roman"/>
                <w:sz w:val="24"/>
                <w:szCs w:val="24"/>
              </w:rPr>
              <w:t>5/35,7%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71DD" w:rsidRPr="00CB6409" w:rsidRDefault="009871DD" w:rsidP="00CB64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409">
              <w:rPr>
                <w:rFonts w:ascii="Times New Roman" w:hAnsi="Times New Roman" w:cs="Times New Roman"/>
                <w:sz w:val="24"/>
                <w:szCs w:val="24"/>
              </w:rPr>
              <w:t>3/17,6% </w:t>
            </w:r>
          </w:p>
        </w:tc>
      </w:tr>
      <w:tr w:rsidR="00D64DD9" w:rsidRPr="00CB6409" w:rsidTr="009871DD">
        <w:tc>
          <w:tcPr>
            <w:tcW w:w="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871DD" w:rsidRPr="00CB6409" w:rsidRDefault="009871DD" w:rsidP="00CB64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4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871DD" w:rsidRPr="00CB6409" w:rsidRDefault="009871DD" w:rsidP="00CB64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409">
              <w:rPr>
                <w:rFonts w:ascii="Times New Roman" w:hAnsi="Times New Roman" w:cs="Times New Roman"/>
                <w:sz w:val="24"/>
                <w:szCs w:val="24"/>
              </w:rPr>
              <w:t>МКОУ СОШ с.п. Черная Речка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871DD" w:rsidRPr="00CB6409" w:rsidRDefault="009871DD" w:rsidP="00CB64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409">
              <w:rPr>
                <w:rFonts w:ascii="Times New Roman" w:hAnsi="Times New Roman" w:cs="Times New Roman"/>
                <w:sz w:val="24"/>
                <w:szCs w:val="24"/>
              </w:rPr>
              <w:t>0 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871DD" w:rsidRPr="00CB6409" w:rsidRDefault="009871DD" w:rsidP="00CB64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409">
              <w:rPr>
                <w:rFonts w:ascii="Times New Roman" w:hAnsi="Times New Roman" w:cs="Times New Roman"/>
                <w:sz w:val="24"/>
                <w:szCs w:val="24"/>
              </w:rPr>
              <w:t>0 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9CC2E5"/>
            <w:hideMark/>
          </w:tcPr>
          <w:p w:rsidR="009871DD" w:rsidRPr="00CB6409" w:rsidRDefault="009871DD" w:rsidP="00CB64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409">
              <w:rPr>
                <w:rFonts w:ascii="Times New Roman" w:hAnsi="Times New Roman" w:cs="Times New Roman"/>
                <w:sz w:val="24"/>
                <w:szCs w:val="24"/>
              </w:rPr>
              <w:t>2/40%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5E0B3"/>
            <w:hideMark/>
          </w:tcPr>
          <w:p w:rsidR="009871DD" w:rsidRPr="00CB6409" w:rsidRDefault="009871DD" w:rsidP="00CB64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409">
              <w:rPr>
                <w:rFonts w:ascii="Times New Roman" w:hAnsi="Times New Roman" w:cs="Times New Roman"/>
                <w:sz w:val="24"/>
                <w:szCs w:val="24"/>
              </w:rPr>
              <w:t>2/33,3%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71DD" w:rsidRPr="00CB6409" w:rsidRDefault="009871DD" w:rsidP="00CB64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409">
              <w:rPr>
                <w:rFonts w:ascii="Times New Roman" w:hAnsi="Times New Roman" w:cs="Times New Roman"/>
                <w:sz w:val="24"/>
                <w:szCs w:val="24"/>
              </w:rPr>
              <w:t>0% </w:t>
            </w:r>
          </w:p>
        </w:tc>
      </w:tr>
      <w:tr w:rsidR="00D64DD9" w:rsidRPr="00CB6409" w:rsidTr="009871DD">
        <w:tc>
          <w:tcPr>
            <w:tcW w:w="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871DD" w:rsidRPr="00CB6409" w:rsidRDefault="009871DD" w:rsidP="00CB64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4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871DD" w:rsidRPr="00CB6409" w:rsidRDefault="009871DD" w:rsidP="00CB64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409">
              <w:rPr>
                <w:rFonts w:ascii="Times New Roman" w:hAnsi="Times New Roman" w:cs="Times New Roman"/>
                <w:sz w:val="24"/>
                <w:szCs w:val="24"/>
              </w:rPr>
              <w:t>МКОУ СОШ с.п. Урвань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871DD" w:rsidRPr="00CB6409" w:rsidRDefault="009871DD" w:rsidP="00CB64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409">
              <w:rPr>
                <w:rFonts w:ascii="Times New Roman" w:hAnsi="Times New Roman" w:cs="Times New Roman"/>
                <w:sz w:val="24"/>
                <w:szCs w:val="24"/>
              </w:rPr>
              <w:t>4/11%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871DD" w:rsidRPr="00CB6409" w:rsidRDefault="009871DD" w:rsidP="00CB64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409">
              <w:rPr>
                <w:rFonts w:ascii="Times New Roman" w:hAnsi="Times New Roman" w:cs="Times New Roman"/>
                <w:sz w:val="24"/>
                <w:szCs w:val="24"/>
              </w:rPr>
              <w:t>1/4%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871DD" w:rsidRPr="00CB6409" w:rsidRDefault="009871DD" w:rsidP="00CB64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409">
              <w:rPr>
                <w:rFonts w:ascii="Times New Roman" w:hAnsi="Times New Roman" w:cs="Times New Roman"/>
                <w:sz w:val="24"/>
                <w:szCs w:val="24"/>
              </w:rPr>
              <w:t>1/6%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5E0B3"/>
            <w:hideMark/>
          </w:tcPr>
          <w:p w:rsidR="009871DD" w:rsidRPr="00CB6409" w:rsidRDefault="009871DD" w:rsidP="00CB64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409">
              <w:rPr>
                <w:rFonts w:ascii="Times New Roman" w:hAnsi="Times New Roman" w:cs="Times New Roman"/>
                <w:sz w:val="24"/>
                <w:szCs w:val="24"/>
              </w:rPr>
              <w:t>5/38,46%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71DD" w:rsidRPr="00CB6409" w:rsidRDefault="009871DD" w:rsidP="00CB64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409">
              <w:rPr>
                <w:rFonts w:ascii="Times New Roman" w:hAnsi="Times New Roman" w:cs="Times New Roman"/>
                <w:sz w:val="24"/>
                <w:szCs w:val="24"/>
              </w:rPr>
              <w:t>3/18% </w:t>
            </w:r>
          </w:p>
        </w:tc>
      </w:tr>
      <w:tr w:rsidR="009871DD" w:rsidRPr="00CB6409" w:rsidTr="009871DD">
        <w:tc>
          <w:tcPr>
            <w:tcW w:w="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871DD" w:rsidRPr="00CB6409" w:rsidRDefault="009871DD" w:rsidP="00CB64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4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871DD" w:rsidRPr="00CB6409" w:rsidRDefault="009871DD" w:rsidP="00CB64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409">
              <w:rPr>
                <w:rFonts w:ascii="Times New Roman" w:hAnsi="Times New Roman" w:cs="Times New Roman"/>
                <w:sz w:val="24"/>
                <w:szCs w:val="24"/>
              </w:rPr>
              <w:t>МКОУ СОШ с.п. Шитхала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871DD" w:rsidRPr="00CB6409" w:rsidRDefault="009871DD" w:rsidP="00CB64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409">
              <w:rPr>
                <w:rFonts w:ascii="Times New Roman" w:hAnsi="Times New Roman" w:cs="Times New Roman"/>
                <w:sz w:val="24"/>
                <w:szCs w:val="24"/>
              </w:rPr>
              <w:t>0 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871DD" w:rsidRPr="00CB6409" w:rsidRDefault="009871DD" w:rsidP="00CB64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409">
              <w:rPr>
                <w:rFonts w:ascii="Times New Roman" w:hAnsi="Times New Roman" w:cs="Times New Roman"/>
                <w:sz w:val="24"/>
                <w:szCs w:val="24"/>
              </w:rPr>
              <w:t>0 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871DD" w:rsidRPr="00CB6409" w:rsidRDefault="009871DD" w:rsidP="00CB64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409">
              <w:rPr>
                <w:rFonts w:ascii="Times New Roman" w:hAnsi="Times New Roman" w:cs="Times New Roman"/>
                <w:sz w:val="24"/>
                <w:szCs w:val="24"/>
              </w:rPr>
              <w:t>0 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871DD" w:rsidRPr="00CB6409" w:rsidRDefault="009871DD" w:rsidP="00CB64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409">
              <w:rPr>
                <w:rFonts w:ascii="Times New Roman" w:hAnsi="Times New Roman" w:cs="Times New Roman"/>
                <w:sz w:val="24"/>
                <w:szCs w:val="24"/>
              </w:rPr>
              <w:t>0 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871DD" w:rsidRPr="00CB6409" w:rsidRDefault="009871DD" w:rsidP="00CB64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409">
              <w:rPr>
                <w:rFonts w:ascii="Times New Roman" w:hAnsi="Times New Roman" w:cs="Times New Roman"/>
                <w:sz w:val="24"/>
                <w:szCs w:val="24"/>
              </w:rPr>
              <w:t>0% </w:t>
            </w:r>
          </w:p>
        </w:tc>
      </w:tr>
      <w:tr w:rsidR="009871DD" w:rsidRPr="00CB6409" w:rsidTr="009871DD">
        <w:tc>
          <w:tcPr>
            <w:tcW w:w="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871DD" w:rsidRPr="00CB6409" w:rsidRDefault="009871DD" w:rsidP="00CB64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4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871DD" w:rsidRPr="00CB6409" w:rsidRDefault="009871DD" w:rsidP="00CB64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4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64DD9" w:rsidRPr="00CB640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871DD" w:rsidRPr="00CB6409" w:rsidRDefault="009871DD" w:rsidP="00CB64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409">
              <w:rPr>
                <w:rFonts w:ascii="Times New Roman" w:hAnsi="Times New Roman" w:cs="Times New Roman"/>
                <w:sz w:val="24"/>
                <w:szCs w:val="24"/>
              </w:rPr>
              <w:t>52(10,5%)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871DD" w:rsidRPr="00CB6409" w:rsidRDefault="009871DD" w:rsidP="00CB64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409">
              <w:rPr>
                <w:rFonts w:ascii="Times New Roman" w:hAnsi="Times New Roman" w:cs="Times New Roman"/>
                <w:sz w:val="24"/>
                <w:szCs w:val="24"/>
              </w:rPr>
              <w:t>71(15,88%)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871DD" w:rsidRPr="00CB6409" w:rsidRDefault="009871DD" w:rsidP="00CB64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409">
              <w:rPr>
                <w:rFonts w:ascii="Times New Roman" w:hAnsi="Times New Roman" w:cs="Times New Roman"/>
                <w:sz w:val="24"/>
                <w:szCs w:val="24"/>
              </w:rPr>
              <w:t>72(21%)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871DD" w:rsidRPr="00CB6409" w:rsidRDefault="009871DD" w:rsidP="00CB64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409">
              <w:rPr>
                <w:rFonts w:ascii="Times New Roman" w:hAnsi="Times New Roman" w:cs="Times New Roman"/>
                <w:sz w:val="24"/>
                <w:szCs w:val="24"/>
              </w:rPr>
              <w:t>96(31,89%)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871DD" w:rsidRPr="00CB6409" w:rsidRDefault="009871DD" w:rsidP="00CB64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409">
              <w:rPr>
                <w:rFonts w:ascii="Times New Roman" w:hAnsi="Times New Roman" w:cs="Times New Roman"/>
                <w:sz w:val="24"/>
                <w:szCs w:val="24"/>
              </w:rPr>
              <w:t>86/23,1% </w:t>
            </w:r>
          </w:p>
        </w:tc>
      </w:tr>
    </w:tbl>
    <w:p w:rsidR="009871DD" w:rsidRPr="00CB6409" w:rsidRDefault="009871DD" w:rsidP="00CB640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B640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871DD" w:rsidRPr="00CB6409" w:rsidRDefault="009871DD" w:rsidP="00CB6409">
      <w:pPr>
        <w:spacing w:after="0" w:line="240" w:lineRule="auto"/>
        <w:ind w:left="-150" w:firstLine="8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B6409">
        <w:rPr>
          <w:rFonts w:ascii="Times New Roman" w:eastAsia="Times New Roman" w:hAnsi="Times New Roman" w:cs="Times New Roman"/>
          <w:sz w:val="24"/>
          <w:szCs w:val="24"/>
        </w:rPr>
        <w:t>Как видно из таблицы по 2017 год включительно ежегодно растет доля выпускников, получающих медаль «За особые успехи в учении», если в 2014 году доля составляла 10,5 %, то в 2015 - 15,88%, в 2016 - 21% и в 2017 - 31,89%, это при том, что количество выпускников с каждым годом уменьшается (488 - 447 - 343 - 301).</w:t>
      </w:r>
      <w:proofErr w:type="gramEnd"/>
      <w:r w:rsidRPr="00CB6409">
        <w:rPr>
          <w:rFonts w:ascii="Times New Roman" w:eastAsia="Times New Roman" w:hAnsi="Times New Roman" w:cs="Times New Roman"/>
          <w:sz w:val="24"/>
          <w:szCs w:val="24"/>
        </w:rPr>
        <w:t xml:space="preserve"> В 2017 году большинство наших школ не только догнали, а превзошли своими показателями рубеж-17,3% (МКОУ СОШ №1 с.п. Кахун-69,2%, МКОУ СОШ №4 г.п. Нарткала 46,6%, МКОУ СОШ № 1 с.п. Псыгансу -42,1%, МКОУ СОШ с.п. Нижний Черек -41,6%, МКОУ «Лицей № 1» г. п</w:t>
      </w:r>
      <w:proofErr w:type="gramStart"/>
      <w:r w:rsidRPr="00CB6409">
        <w:rPr>
          <w:rFonts w:ascii="Times New Roman" w:eastAsia="Times New Roman" w:hAnsi="Times New Roman" w:cs="Times New Roman"/>
          <w:sz w:val="24"/>
          <w:szCs w:val="24"/>
        </w:rPr>
        <w:t>.Н</w:t>
      </w:r>
      <w:proofErr w:type="gramEnd"/>
      <w:r w:rsidRPr="00CB6409">
        <w:rPr>
          <w:rFonts w:ascii="Times New Roman" w:eastAsia="Times New Roman" w:hAnsi="Times New Roman" w:cs="Times New Roman"/>
          <w:sz w:val="24"/>
          <w:szCs w:val="24"/>
        </w:rPr>
        <w:t>арткала-41,6%, МКОУ СОШ №1 с.п. Ст. Черек-40%, МКОУ СОШ с.п. Урвань-38,5%, МКОУ СОШ № 3 с.п. Псыгансу-35,7% и т.д.). </w:t>
      </w:r>
    </w:p>
    <w:p w:rsidR="009871DD" w:rsidRPr="00CB6409" w:rsidRDefault="009871DD" w:rsidP="00CB6409">
      <w:pPr>
        <w:spacing w:after="0" w:line="240" w:lineRule="auto"/>
        <w:ind w:left="-150" w:firstLine="8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B6409">
        <w:rPr>
          <w:rFonts w:ascii="Times New Roman" w:eastAsia="Times New Roman" w:hAnsi="Times New Roman" w:cs="Times New Roman"/>
          <w:sz w:val="24"/>
          <w:szCs w:val="24"/>
        </w:rPr>
        <w:t>Анализ показывает, что из 86-и выпускников, закончивших школу с медалью «За особые успехи в обучении», большинство подтвердили свои «пятерки» высокими результатами единого государственного экзамена. Тем не менее, </w:t>
      </w:r>
      <w:r w:rsidRPr="00CB6409">
        <w:rPr>
          <w:rFonts w:ascii="Times New Roman" w:eastAsia="Times New Roman" w:hAnsi="Times New Roman" w:cs="Times New Roman"/>
          <w:bCs/>
          <w:sz w:val="24"/>
          <w:szCs w:val="24"/>
        </w:rPr>
        <w:t>25</w:t>
      </w:r>
      <w:r w:rsidRPr="00CB6409">
        <w:rPr>
          <w:rFonts w:ascii="Times New Roman" w:eastAsia="Times New Roman" w:hAnsi="Times New Roman" w:cs="Times New Roman"/>
          <w:sz w:val="24"/>
          <w:szCs w:val="24"/>
        </w:rPr>
        <w:t> медалистов, а это около 29%, по итогам экзамена свои «пятерки» не оправдали (набрали по предметам менее 60 баллов). </w:t>
      </w:r>
    </w:p>
    <w:p w:rsidR="00D64DD9" w:rsidRPr="00CB6409" w:rsidRDefault="009871DD" w:rsidP="00CB6409">
      <w:pPr>
        <w:spacing w:after="0" w:line="240" w:lineRule="auto"/>
        <w:ind w:left="-150" w:firstLine="840"/>
        <w:jc w:val="both"/>
        <w:textAlignment w:val="baseline"/>
        <w:rPr>
          <w:rStyle w:val="eop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B6409">
        <w:rPr>
          <w:rFonts w:ascii="Times New Roman" w:eastAsia="Times New Roman" w:hAnsi="Times New Roman" w:cs="Times New Roman"/>
          <w:sz w:val="24"/>
          <w:szCs w:val="24"/>
        </w:rPr>
        <w:t>Это </w:t>
      </w:r>
      <w:r w:rsidRPr="00CB6409">
        <w:rPr>
          <w:rFonts w:ascii="Times New Roman" w:eastAsia="Times New Roman" w:hAnsi="Times New Roman" w:cs="Times New Roman"/>
          <w:bCs/>
          <w:sz w:val="24"/>
          <w:szCs w:val="24"/>
        </w:rPr>
        <w:t>заставляет серьёзно задуматься о цене пятёрки в аттестате и значимости медали.</w:t>
      </w:r>
      <w:r w:rsidRPr="00CB6409">
        <w:rPr>
          <w:rFonts w:ascii="Times New Roman" w:eastAsia="Times New Roman" w:hAnsi="Times New Roman" w:cs="Times New Roman"/>
          <w:sz w:val="24"/>
          <w:szCs w:val="24"/>
        </w:rPr>
        <w:t> </w:t>
      </w:r>
      <w:r w:rsidR="00E77080">
        <w:rPr>
          <w:rStyle w:val="normaltextrun"/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Можно сделать вывод</w:t>
      </w:r>
      <w:r w:rsidRPr="00CB6409">
        <w:rPr>
          <w:rStyle w:val="normaltextrun"/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, несмотря на высокие результаты ГИА большинства медалистов, не всегда наличие медали подтверждает высокий уровень подготовки выпускников по предметам. Такая ситуация ставит под вопрос качество полученной ими медали и требует от школы внутреннего контроля за результатами выпускников, претендующими на медаль и объективности членов педагогических советов. </w:t>
      </w:r>
      <w:r w:rsidRPr="00CB6409">
        <w:rPr>
          <w:rStyle w:val="eop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D64DD9" w:rsidRPr="00CB6409" w:rsidRDefault="00D64DD9" w:rsidP="00CB6409">
      <w:pPr>
        <w:spacing w:after="0" w:line="240" w:lineRule="auto"/>
        <w:ind w:left="-150" w:firstLine="840"/>
        <w:jc w:val="both"/>
        <w:textAlignment w:val="baseline"/>
        <w:rPr>
          <w:rStyle w:val="eop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64DD9" w:rsidRPr="00CB6409" w:rsidRDefault="00D64DD9" w:rsidP="00CB6409">
      <w:pPr>
        <w:spacing w:after="0" w:line="240" w:lineRule="auto"/>
        <w:ind w:left="-150" w:firstLine="840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B6409">
        <w:rPr>
          <w:rFonts w:ascii="Times New Roman" w:hAnsi="Times New Roman" w:cs="Times New Roman"/>
          <w:sz w:val="24"/>
          <w:szCs w:val="24"/>
        </w:rPr>
        <w:t>Таким образом, можно выделить следующие проблемы</w:t>
      </w:r>
      <w:r w:rsidRPr="00CB64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B6409">
        <w:rPr>
          <w:rFonts w:ascii="Times New Roman" w:hAnsi="Times New Roman" w:cs="Times New Roman"/>
          <w:bCs/>
          <w:iCs/>
          <w:sz w:val="24"/>
          <w:szCs w:val="24"/>
        </w:rPr>
        <w:t>в   обеспечении качества образования</w:t>
      </w:r>
      <w:r w:rsidRPr="00CB6409">
        <w:rPr>
          <w:rFonts w:ascii="Times New Roman" w:hAnsi="Times New Roman" w:cs="Times New Roman"/>
          <w:sz w:val="24"/>
          <w:szCs w:val="24"/>
        </w:rPr>
        <w:t xml:space="preserve">  в Урванском муниципальном районе:</w:t>
      </w:r>
    </w:p>
    <w:p w:rsidR="00D64DD9" w:rsidRPr="00CB6409" w:rsidRDefault="00D64DD9" w:rsidP="00CB6409">
      <w:pPr>
        <w:pStyle w:val="paragraph"/>
        <w:spacing w:before="0" w:after="0"/>
        <w:ind w:firstLine="709"/>
        <w:jc w:val="both"/>
      </w:pPr>
      <w:r w:rsidRPr="00CB6409">
        <w:t>1. Недостаточный уровень квалификации кадрового потенциала.</w:t>
      </w:r>
    </w:p>
    <w:p w:rsidR="00D64DD9" w:rsidRPr="00CB6409" w:rsidRDefault="00D64DD9" w:rsidP="00CB6409">
      <w:pPr>
        <w:pStyle w:val="paragraph"/>
        <w:spacing w:before="0" w:after="0"/>
        <w:ind w:firstLine="709"/>
        <w:jc w:val="both"/>
      </w:pPr>
      <w:r w:rsidRPr="00CB6409">
        <w:t xml:space="preserve">2. Крайне низкое количество молодых специалистов в общеобразовательных организациях. </w:t>
      </w:r>
    </w:p>
    <w:p w:rsidR="00D64DD9" w:rsidRPr="00CB6409" w:rsidRDefault="00D64DD9" w:rsidP="00CB6409">
      <w:pPr>
        <w:pStyle w:val="paragraph"/>
        <w:spacing w:before="0" w:after="0"/>
        <w:ind w:firstLine="709"/>
        <w:jc w:val="both"/>
      </w:pPr>
      <w:r w:rsidRPr="00CB6409">
        <w:t xml:space="preserve">3. Недостаточно </w:t>
      </w:r>
      <w:r w:rsidRPr="00CB6409">
        <w:rPr>
          <w:shd w:val="clear" w:color="auto" w:fill="FFFFFF"/>
        </w:rPr>
        <w:t>объективное проведение государственной итоговой аттестации, ВПР</w:t>
      </w:r>
      <w:r w:rsidRPr="00CB6409">
        <w:t>.</w:t>
      </w:r>
    </w:p>
    <w:p w:rsidR="00D64DD9" w:rsidRPr="00CB6409" w:rsidRDefault="00D64DD9" w:rsidP="00CB6409">
      <w:pPr>
        <w:pStyle w:val="paragraph"/>
        <w:spacing w:before="0" w:after="0"/>
        <w:ind w:firstLine="709"/>
        <w:jc w:val="both"/>
      </w:pPr>
      <w:r w:rsidRPr="00CB6409">
        <w:t>4. Отсутствие должного взаимодействия с социальными партнерами.</w:t>
      </w:r>
    </w:p>
    <w:p w:rsidR="00D64DD9" w:rsidRPr="00CB6409" w:rsidRDefault="00D64DD9" w:rsidP="00CB6409">
      <w:pPr>
        <w:pStyle w:val="paragraph"/>
        <w:spacing w:before="0" w:after="0"/>
        <w:ind w:firstLine="709"/>
        <w:jc w:val="both"/>
      </w:pPr>
      <w:r w:rsidRPr="00CB6409">
        <w:t xml:space="preserve">5. Недостаточный уровень привлечения информационных ресурсов или их  отсутствие (необеспеченность) при организации учебного процесса. </w:t>
      </w:r>
    </w:p>
    <w:p w:rsidR="00D64DD9" w:rsidRPr="00CB6409" w:rsidRDefault="00D64DD9" w:rsidP="00CB6409">
      <w:pPr>
        <w:pStyle w:val="paragraph"/>
        <w:spacing w:before="0" w:after="0"/>
        <w:ind w:firstLine="709"/>
        <w:jc w:val="both"/>
      </w:pPr>
      <w:r w:rsidRPr="00CB6409">
        <w:t xml:space="preserve">6. Недостаток механизмов, способствующих созданию условий для организации инклюзивного образования детей с ограниченными возможностями здоровья. </w:t>
      </w:r>
    </w:p>
    <w:p w:rsidR="00D64DD9" w:rsidRPr="00CB6409" w:rsidRDefault="00D64DD9" w:rsidP="00CB6409">
      <w:pPr>
        <w:spacing w:after="0" w:line="240" w:lineRule="auto"/>
        <w:ind w:left="-150" w:firstLine="8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474DF0" w:rsidRPr="00CB6409" w:rsidRDefault="00474DF0" w:rsidP="00CB6409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  <w:sectPr w:rsidR="00474DF0" w:rsidRPr="00CB6409" w:rsidSect="009062F3">
          <w:footerReference w:type="default" r:id="rId16"/>
          <w:pgSz w:w="11906" w:h="16838"/>
          <w:pgMar w:top="709" w:right="850" w:bottom="1134" w:left="1134" w:header="708" w:footer="708" w:gutter="0"/>
          <w:cols w:space="708"/>
          <w:docGrid w:linePitch="360"/>
        </w:sectPr>
      </w:pPr>
    </w:p>
    <w:p w:rsidR="00BE5C6F" w:rsidRPr="00CB6409" w:rsidRDefault="00BE5C6F" w:rsidP="00CB640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6409">
        <w:rPr>
          <w:rFonts w:ascii="Times New Roman" w:hAnsi="Times New Roman" w:cs="Times New Roman"/>
          <w:sz w:val="24"/>
          <w:szCs w:val="24"/>
        </w:rPr>
        <w:lastRenderedPageBreak/>
        <w:t>Комплекс мер по повышению качества образования в образовательных учреждениях Урванского муниципального района КБР</w:t>
      </w:r>
    </w:p>
    <w:tbl>
      <w:tblPr>
        <w:tblStyle w:val="a3"/>
        <w:tblpPr w:leftFromText="180" w:rightFromText="180" w:vertAnchor="page" w:horzAnchor="margin" w:tblpY="2446"/>
        <w:tblW w:w="14459" w:type="dxa"/>
        <w:tblLayout w:type="fixed"/>
        <w:tblLook w:val="04A0" w:firstRow="1" w:lastRow="0" w:firstColumn="1" w:lastColumn="0" w:noHBand="0" w:noVBand="1"/>
      </w:tblPr>
      <w:tblGrid>
        <w:gridCol w:w="851"/>
        <w:gridCol w:w="3513"/>
        <w:gridCol w:w="2866"/>
        <w:gridCol w:w="2550"/>
        <w:gridCol w:w="108"/>
        <w:gridCol w:w="6"/>
        <w:gridCol w:w="4565"/>
      </w:tblGrid>
      <w:tr w:rsidR="00BE5C6F" w:rsidRPr="00CB6409" w:rsidTr="00BE5C6F">
        <w:tc>
          <w:tcPr>
            <w:tcW w:w="851" w:type="dxa"/>
            <w:vAlign w:val="center"/>
          </w:tcPr>
          <w:p w:rsidR="00BE5C6F" w:rsidRPr="00CB6409" w:rsidRDefault="00BE5C6F" w:rsidP="00CB64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3" w:type="dxa"/>
            <w:vAlign w:val="center"/>
          </w:tcPr>
          <w:p w:rsidR="00BE5C6F" w:rsidRPr="00CB6409" w:rsidRDefault="00BE5C6F" w:rsidP="00CB64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409">
              <w:rPr>
                <w:rFonts w:ascii="Times New Roman" w:hAnsi="Times New Roman" w:cs="Times New Roman"/>
                <w:sz w:val="24"/>
                <w:szCs w:val="24"/>
              </w:rPr>
              <w:t>Планируемые мероприятия</w:t>
            </w:r>
          </w:p>
        </w:tc>
        <w:tc>
          <w:tcPr>
            <w:tcW w:w="2866" w:type="dxa"/>
            <w:vAlign w:val="center"/>
          </w:tcPr>
          <w:p w:rsidR="00BE5C6F" w:rsidRPr="00CB6409" w:rsidRDefault="00BE5C6F" w:rsidP="00CB64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409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658" w:type="dxa"/>
            <w:gridSpan w:val="2"/>
            <w:vAlign w:val="center"/>
          </w:tcPr>
          <w:p w:rsidR="00BE5C6F" w:rsidRPr="00CB6409" w:rsidRDefault="00BE5C6F" w:rsidP="00CB64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409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4571" w:type="dxa"/>
            <w:gridSpan w:val="2"/>
            <w:vAlign w:val="center"/>
          </w:tcPr>
          <w:p w:rsidR="00BE5C6F" w:rsidRPr="00CB6409" w:rsidRDefault="00BE5C6F" w:rsidP="00CB64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409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</w:tr>
      <w:tr w:rsidR="00BE5C6F" w:rsidRPr="00CB6409" w:rsidTr="00BE5C6F">
        <w:tc>
          <w:tcPr>
            <w:tcW w:w="14459" w:type="dxa"/>
            <w:gridSpan w:val="7"/>
          </w:tcPr>
          <w:p w:rsidR="00BE5C6F" w:rsidRPr="00CB6409" w:rsidRDefault="00BE5C6F" w:rsidP="00525E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40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Ра</w:t>
            </w:r>
            <w:r w:rsidR="00525E18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звитие кадрового потенциала в </w:t>
            </w:r>
            <w:r w:rsidRPr="00CB640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образовательных </w:t>
            </w:r>
            <w:r w:rsidR="00525E18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учреждениях района</w:t>
            </w:r>
          </w:p>
        </w:tc>
      </w:tr>
      <w:tr w:rsidR="00BE5C6F" w:rsidRPr="00CB6409" w:rsidTr="00BE5C6F">
        <w:tc>
          <w:tcPr>
            <w:tcW w:w="851" w:type="dxa"/>
          </w:tcPr>
          <w:p w:rsidR="00BE5C6F" w:rsidRPr="00CB6409" w:rsidRDefault="00BE5C6F" w:rsidP="00CB64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409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513" w:type="dxa"/>
          </w:tcPr>
          <w:p w:rsidR="00BE5C6F" w:rsidRPr="00CB6409" w:rsidRDefault="00BE5C6F" w:rsidP="00CB6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B640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Повышение профессиональной компетентности</w:t>
            </w:r>
          </w:p>
          <w:p w:rsidR="00BE5C6F" w:rsidRPr="00CB6409" w:rsidRDefault="00BE5C6F" w:rsidP="00CB6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B640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педагогов в условиях реализации ФГОС, в том числе</w:t>
            </w:r>
          </w:p>
          <w:p w:rsidR="00BE5C6F" w:rsidRPr="00CB6409" w:rsidRDefault="00BE5C6F" w:rsidP="00CB6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B640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по проблемам управления качеством образования </w:t>
            </w:r>
            <w:proofErr w:type="gramStart"/>
            <w:r w:rsidRPr="00CB640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</w:t>
            </w:r>
            <w:proofErr w:type="gramEnd"/>
          </w:p>
          <w:p w:rsidR="00BE5C6F" w:rsidRPr="00CB6409" w:rsidRDefault="00BE5C6F" w:rsidP="00CB6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CB640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предметным областям (В соответствии с ежегодным</w:t>
            </w:r>
            <w:proofErr w:type="gramEnd"/>
          </w:p>
          <w:p w:rsidR="00BE5C6F" w:rsidRPr="00CB6409" w:rsidRDefault="00BE5C6F" w:rsidP="00CB6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B640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планом повышения квалификации Минпросвещения КБР)</w:t>
            </w:r>
          </w:p>
        </w:tc>
        <w:tc>
          <w:tcPr>
            <w:tcW w:w="2866" w:type="dxa"/>
          </w:tcPr>
          <w:p w:rsidR="00BE5C6F" w:rsidRPr="00CB6409" w:rsidRDefault="00BE5C6F" w:rsidP="00CB64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40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2019-2022г.г.</w:t>
            </w:r>
          </w:p>
        </w:tc>
        <w:tc>
          <w:tcPr>
            <w:tcW w:w="2658" w:type="dxa"/>
            <w:gridSpan w:val="2"/>
          </w:tcPr>
          <w:p w:rsidR="00BE5C6F" w:rsidRPr="00CB6409" w:rsidRDefault="00BE5C6F" w:rsidP="00CB64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409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Урванского района, образовательные учреждения.</w:t>
            </w:r>
          </w:p>
        </w:tc>
        <w:tc>
          <w:tcPr>
            <w:tcW w:w="4571" w:type="dxa"/>
            <w:gridSpan w:val="2"/>
          </w:tcPr>
          <w:p w:rsidR="00BE5C6F" w:rsidRPr="00CB6409" w:rsidRDefault="00BE5C6F" w:rsidP="00CB6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B640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Повышение </w:t>
            </w:r>
            <w:proofErr w:type="gramStart"/>
            <w:r w:rsidRPr="00CB640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профессиональной</w:t>
            </w:r>
            <w:proofErr w:type="gramEnd"/>
          </w:p>
          <w:p w:rsidR="00BE5C6F" w:rsidRPr="00CB6409" w:rsidRDefault="00BE5C6F" w:rsidP="00CB64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40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компетентности педагогов</w:t>
            </w:r>
          </w:p>
        </w:tc>
      </w:tr>
      <w:tr w:rsidR="00BE5C6F" w:rsidRPr="00CB6409" w:rsidTr="00BE5C6F">
        <w:tc>
          <w:tcPr>
            <w:tcW w:w="851" w:type="dxa"/>
          </w:tcPr>
          <w:p w:rsidR="00BE5C6F" w:rsidRPr="00CB6409" w:rsidRDefault="00BE5C6F" w:rsidP="00CB64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409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513" w:type="dxa"/>
          </w:tcPr>
          <w:p w:rsidR="00BE5C6F" w:rsidRPr="00CB6409" w:rsidRDefault="00BE5C6F" w:rsidP="00CB6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B640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Проведение мониторинга потребности в повышении</w:t>
            </w:r>
          </w:p>
          <w:p w:rsidR="00BE5C6F" w:rsidRPr="00CB6409" w:rsidRDefault="00BE5C6F" w:rsidP="00CB6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B640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квалификации руководящих и педагогических кадров</w:t>
            </w:r>
          </w:p>
          <w:p w:rsidR="00BE5C6F" w:rsidRPr="00CB6409" w:rsidRDefault="00BE5C6F" w:rsidP="00CB6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B640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образовательных учреждений района по проблемам повышения качества образования</w:t>
            </w:r>
          </w:p>
          <w:p w:rsidR="00BE5C6F" w:rsidRPr="00CB6409" w:rsidRDefault="00BE5C6F" w:rsidP="00CB6409">
            <w:pPr>
              <w:pStyle w:val="7"/>
              <w:shd w:val="clear" w:color="auto" w:fill="auto"/>
              <w:spacing w:before="0"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866" w:type="dxa"/>
          </w:tcPr>
          <w:p w:rsidR="00BE5C6F" w:rsidRPr="00CB6409" w:rsidRDefault="00BE5C6F" w:rsidP="00CB6409">
            <w:pPr>
              <w:pStyle w:val="7"/>
              <w:shd w:val="clear" w:color="auto" w:fill="auto"/>
              <w:spacing w:before="0" w:after="0" w:line="240" w:lineRule="auto"/>
              <w:rPr>
                <w:color w:val="auto"/>
                <w:sz w:val="24"/>
                <w:szCs w:val="24"/>
              </w:rPr>
            </w:pPr>
            <w:r w:rsidRPr="00CB6409">
              <w:rPr>
                <w:color w:val="auto"/>
                <w:sz w:val="24"/>
                <w:szCs w:val="24"/>
              </w:rPr>
              <w:t xml:space="preserve">2019г. </w:t>
            </w:r>
          </w:p>
        </w:tc>
        <w:tc>
          <w:tcPr>
            <w:tcW w:w="2658" w:type="dxa"/>
            <w:gridSpan w:val="2"/>
          </w:tcPr>
          <w:p w:rsidR="00BE5C6F" w:rsidRPr="00CB6409" w:rsidRDefault="00BE5C6F" w:rsidP="00CB6409">
            <w:pPr>
              <w:pStyle w:val="7"/>
              <w:shd w:val="clear" w:color="auto" w:fill="auto"/>
              <w:spacing w:before="0" w:after="0" w:line="240" w:lineRule="auto"/>
              <w:rPr>
                <w:color w:val="auto"/>
                <w:sz w:val="24"/>
                <w:szCs w:val="24"/>
              </w:rPr>
            </w:pPr>
            <w:r w:rsidRPr="00CB6409">
              <w:rPr>
                <w:color w:val="auto"/>
                <w:sz w:val="24"/>
                <w:szCs w:val="24"/>
              </w:rPr>
              <w:t>Управление образования Урванского района, образовательные учреждения.</w:t>
            </w:r>
          </w:p>
        </w:tc>
        <w:tc>
          <w:tcPr>
            <w:tcW w:w="4571" w:type="dxa"/>
            <w:gridSpan w:val="2"/>
          </w:tcPr>
          <w:p w:rsidR="00BE5C6F" w:rsidRPr="00CB6409" w:rsidRDefault="00BE5C6F" w:rsidP="00CB6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B640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Изучение образовательных запросов</w:t>
            </w:r>
          </w:p>
          <w:p w:rsidR="00BE5C6F" w:rsidRPr="00CB6409" w:rsidRDefault="00BE5C6F" w:rsidP="00CB6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B640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педагогов по проблемам качества</w:t>
            </w:r>
          </w:p>
          <w:p w:rsidR="00BE5C6F" w:rsidRPr="00CB6409" w:rsidRDefault="00BE5C6F" w:rsidP="00CB64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40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образования</w:t>
            </w:r>
          </w:p>
        </w:tc>
      </w:tr>
      <w:tr w:rsidR="00BE5C6F" w:rsidRPr="00CB6409" w:rsidTr="00BE5C6F">
        <w:tc>
          <w:tcPr>
            <w:tcW w:w="851" w:type="dxa"/>
          </w:tcPr>
          <w:p w:rsidR="00BE5C6F" w:rsidRPr="00CB6409" w:rsidRDefault="00BE5C6F" w:rsidP="00CB64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409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513" w:type="dxa"/>
          </w:tcPr>
          <w:p w:rsidR="00BE5C6F" w:rsidRPr="00CB6409" w:rsidRDefault="00BE5C6F" w:rsidP="00CB6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B640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Организация в </w:t>
            </w:r>
            <w:proofErr w:type="gramStart"/>
            <w:r w:rsidRPr="00CB640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муниципальных</w:t>
            </w:r>
            <w:proofErr w:type="gramEnd"/>
            <w:r w:rsidRPr="00CB640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общеобразовательных</w:t>
            </w:r>
          </w:p>
          <w:p w:rsidR="00BE5C6F" w:rsidRPr="00CB6409" w:rsidRDefault="00BE5C6F" w:rsidP="00CB6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B640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организациях профориентационной работы по привлечению молодых специалистов </w:t>
            </w:r>
            <w:proofErr w:type="gramStart"/>
            <w:r w:rsidRPr="00CB640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</w:t>
            </w:r>
            <w:proofErr w:type="gramEnd"/>
            <w:r w:rsidRPr="00CB640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педагогические</w:t>
            </w:r>
          </w:p>
          <w:p w:rsidR="00BE5C6F" w:rsidRPr="00CB6409" w:rsidRDefault="00BE5C6F" w:rsidP="00CB6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B640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специальности</w:t>
            </w:r>
          </w:p>
          <w:p w:rsidR="00BE5C6F" w:rsidRPr="00CB6409" w:rsidRDefault="00BE5C6F" w:rsidP="00CB64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6" w:type="dxa"/>
          </w:tcPr>
          <w:p w:rsidR="00BE5C6F" w:rsidRPr="00CB6409" w:rsidRDefault="00BE5C6F" w:rsidP="00CB64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4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2019-2022 </w:t>
            </w:r>
            <w:proofErr w:type="spellStart"/>
            <w:r w:rsidRPr="00CB640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 w:rsidRPr="00CB640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CB64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58" w:type="dxa"/>
            <w:gridSpan w:val="2"/>
          </w:tcPr>
          <w:p w:rsidR="00BE5C6F" w:rsidRPr="00CB6409" w:rsidRDefault="00BE5C6F" w:rsidP="00CB64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409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Урванского района, образовательные учреждения.</w:t>
            </w:r>
          </w:p>
        </w:tc>
        <w:tc>
          <w:tcPr>
            <w:tcW w:w="4571" w:type="dxa"/>
            <w:gridSpan w:val="2"/>
          </w:tcPr>
          <w:p w:rsidR="00BE5C6F" w:rsidRPr="00CB6409" w:rsidRDefault="00BE5C6F" w:rsidP="00CB6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B640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Привлечение студентов </w:t>
            </w:r>
            <w:proofErr w:type="gramStart"/>
            <w:r w:rsidRPr="00CB640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</w:t>
            </w:r>
            <w:proofErr w:type="gramEnd"/>
          </w:p>
          <w:p w:rsidR="00BE5C6F" w:rsidRPr="00CB6409" w:rsidRDefault="00BE5C6F" w:rsidP="00CB64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40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педагогические специальности</w:t>
            </w:r>
          </w:p>
        </w:tc>
      </w:tr>
      <w:tr w:rsidR="00BE5C6F" w:rsidRPr="00CB6409" w:rsidTr="00BE5C6F">
        <w:tc>
          <w:tcPr>
            <w:tcW w:w="851" w:type="dxa"/>
          </w:tcPr>
          <w:p w:rsidR="00BE5C6F" w:rsidRPr="00CB6409" w:rsidRDefault="00BE5C6F" w:rsidP="00CB64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4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3513" w:type="dxa"/>
          </w:tcPr>
          <w:p w:rsidR="00BE5C6F" w:rsidRPr="00CB6409" w:rsidRDefault="00BE5C6F" w:rsidP="00CB6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B640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Разработка показателей эффективности руководителей</w:t>
            </w:r>
          </w:p>
          <w:p w:rsidR="00BE5C6F" w:rsidRPr="00CB6409" w:rsidRDefault="00BE5C6F" w:rsidP="00CB6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B640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общеобразовательных организаций (новая редакция)</w:t>
            </w:r>
          </w:p>
          <w:p w:rsidR="00BE5C6F" w:rsidRPr="00CB6409" w:rsidRDefault="00BE5C6F" w:rsidP="00CB6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6" w:type="dxa"/>
          </w:tcPr>
          <w:p w:rsidR="00BE5C6F" w:rsidRPr="00CB6409" w:rsidRDefault="00BE5C6F" w:rsidP="00CB64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40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2658" w:type="dxa"/>
            <w:gridSpan w:val="2"/>
          </w:tcPr>
          <w:p w:rsidR="00BE5C6F" w:rsidRPr="00CB6409" w:rsidRDefault="00BE5C6F" w:rsidP="00CB64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409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Урванского района</w:t>
            </w:r>
          </w:p>
        </w:tc>
        <w:tc>
          <w:tcPr>
            <w:tcW w:w="4571" w:type="dxa"/>
            <w:gridSpan w:val="2"/>
          </w:tcPr>
          <w:p w:rsidR="00BE5C6F" w:rsidRPr="00CB6409" w:rsidRDefault="00BE5C6F" w:rsidP="00CB6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B640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Повышение качества</w:t>
            </w:r>
          </w:p>
          <w:p w:rsidR="00BE5C6F" w:rsidRPr="00CB6409" w:rsidRDefault="00BE5C6F" w:rsidP="00CB6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B640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предоставляемых услуг, развитие</w:t>
            </w:r>
          </w:p>
          <w:p w:rsidR="00BE5C6F" w:rsidRPr="00CB6409" w:rsidRDefault="00BE5C6F" w:rsidP="00CB64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40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инновационной деятельности</w:t>
            </w:r>
          </w:p>
        </w:tc>
      </w:tr>
      <w:tr w:rsidR="00BE5C6F" w:rsidRPr="00CB6409" w:rsidTr="00BE5C6F">
        <w:tc>
          <w:tcPr>
            <w:tcW w:w="851" w:type="dxa"/>
          </w:tcPr>
          <w:p w:rsidR="00BE5C6F" w:rsidRPr="00CB6409" w:rsidRDefault="00BE5C6F" w:rsidP="00CB64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409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3513" w:type="dxa"/>
          </w:tcPr>
          <w:p w:rsidR="00BE5C6F" w:rsidRPr="00CB6409" w:rsidRDefault="00BE5C6F" w:rsidP="00CB64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409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консультативного пункта для педагогов по вопросам подготовки учащихся к ГИА и ЕГЭ</w:t>
            </w:r>
          </w:p>
        </w:tc>
        <w:tc>
          <w:tcPr>
            <w:tcW w:w="2866" w:type="dxa"/>
          </w:tcPr>
          <w:p w:rsidR="00BE5C6F" w:rsidRPr="00CB6409" w:rsidRDefault="00BE5C6F" w:rsidP="00CB64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409">
              <w:rPr>
                <w:rFonts w:ascii="Times New Roman" w:hAnsi="Times New Roman" w:cs="Times New Roman"/>
                <w:sz w:val="24"/>
                <w:szCs w:val="24"/>
              </w:rPr>
              <w:t>2019-2022г.г.</w:t>
            </w:r>
          </w:p>
        </w:tc>
        <w:tc>
          <w:tcPr>
            <w:tcW w:w="2658" w:type="dxa"/>
            <w:gridSpan w:val="2"/>
          </w:tcPr>
          <w:p w:rsidR="00BE5C6F" w:rsidRPr="00CB6409" w:rsidRDefault="00BE5C6F" w:rsidP="00CB64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409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Урванского района, образовательные учреждения.</w:t>
            </w:r>
          </w:p>
        </w:tc>
        <w:tc>
          <w:tcPr>
            <w:tcW w:w="4571" w:type="dxa"/>
            <w:gridSpan w:val="2"/>
          </w:tcPr>
          <w:p w:rsidR="00BE5C6F" w:rsidRPr="00CB6409" w:rsidRDefault="00BE5C6F" w:rsidP="00CB64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409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Адресная методическая помощь педагогам и общеобразовательным организациям, чьи учащиеся показали низкие результаты сдачи ЕГЭ</w:t>
            </w:r>
          </w:p>
        </w:tc>
      </w:tr>
      <w:tr w:rsidR="00BE5C6F" w:rsidRPr="00CB6409" w:rsidTr="00BE5C6F">
        <w:tc>
          <w:tcPr>
            <w:tcW w:w="851" w:type="dxa"/>
          </w:tcPr>
          <w:p w:rsidR="00BE5C6F" w:rsidRPr="00CB6409" w:rsidRDefault="00BE5C6F" w:rsidP="00CB64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409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3513" w:type="dxa"/>
          </w:tcPr>
          <w:p w:rsidR="00BE5C6F" w:rsidRPr="00CB6409" w:rsidRDefault="00BE5C6F" w:rsidP="00CB64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640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для педагогов   профессиональных конкурсов, предметно-методических олимпиад, фестивалях педагогических идей, методических лагерях, авторских школах, учителей получивших гранты.</w:t>
            </w:r>
            <w:proofErr w:type="gramEnd"/>
          </w:p>
        </w:tc>
        <w:tc>
          <w:tcPr>
            <w:tcW w:w="2866" w:type="dxa"/>
          </w:tcPr>
          <w:p w:rsidR="00BE5C6F" w:rsidRPr="00CB6409" w:rsidRDefault="00BE5C6F" w:rsidP="00CB64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409">
              <w:rPr>
                <w:rFonts w:ascii="Times New Roman" w:hAnsi="Times New Roman" w:cs="Times New Roman"/>
                <w:sz w:val="24"/>
                <w:szCs w:val="24"/>
              </w:rPr>
              <w:t xml:space="preserve">2019-2022 </w:t>
            </w:r>
            <w:proofErr w:type="spellStart"/>
            <w:r w:rsidRPr="00CB640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 w:rsidRPr="00CB640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CB64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58" w:type="dxa"/>
            <w:gridSpan w:val="2"/>
          </w:tcPr>
          <w:p w:rsidR="00BE5C6F" w:rsidRPr="00CB6409" w:rsidRDefault="00BE5C6F" w:rsidP="00CB64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409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Урванского района, образовательные учреждения.</w:t>
            </w:r>
          </w:p>
        </w:tc>
        <w:tc>
          <w:tcPr>
            <w:tcW w:w="4571" w:type="dxa"/>
            <w:gridSpan w:val="2"/>
          </w:tcPr>
          <w:p w:rsidR="00BE5C6F" w:rsidRPr="00CB6409" w:rsidRDefault="00BE5C6F" w:rsidP="00CB64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4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потенциала для самообразования и саморазвития. Возможность для дальнейшего успешного и динамичного профессионального роста. </w:t>
            </w:r>
          </w:p>
        </w:tc>
      </w:tr>
      <w:tr w:rsidR="00BE5C6F" w:rsidRPr="00CB6409" w:rsidTr="00BE5C6F">
        <w:tc>
          <w:tcPr>
            <w:tcW w:w="851" w:type="dxa"/>
          </w:tcPr>
          <w:p w:rsidR="00BE5C6F" w:rsidRPr="00CB6409" w:rsidRDefault="00BE5C6F" w:rsidP="00CB64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409">
              <w:rPr>
                <w:rFonts w:ascii="Times New Roman" w:eastAsia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3513" w:type="dxa"/>
          </w:tcPr>
          <w:p w:rsidR="00BE5C6F" w:rsidRPr="00CB6409" w:rsidRDefault="00BE5C6F" w:rsidP="00CB64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409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Планирование работы в муниципалитете,  РМО по основным вопросам организационно-педагогической и учебно-методической деятельности в рамках повышения качества образования</w:t>
            </w:r>
          </w:p>
        </w:tc>
        <w:tc>
          <w:tcPr>
            <w:tcW w:w="2866" w:type="dxa"/>
          </w:tcPr>
          <w:p w:rsidR="00BE5C6F" w:rsidRPr="00CB6409" w:rsidRDefault="00BE5C6F" w:rsidP="00CB64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409">
              <w:rPr>
                <w:rFonts w:ascii="Times New Roman" w:hAnsi="Times New Roman" w:cs="Times New Roman"/>
                <w:sz w:val="24"/>
                <w:szCs w:val="24"/>
              </w:rPr>
              <w:t>2019-2022гг.</w:t>
            </w:r>
          </w:p>
        </w:tc>
        <w:tc>
          <w:tcPr>
            <w:tcW w:w="2658" w:type="dxa"/>
            <w:gridSpan w:val="2"/>
          </w:tcPr>
          <w:p w:rsidR="00BE5C6F" w:rsidRPr="00CB6409" w:rsidRDefault="00BE5C6F" w:rsidP="00CB64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409">
              <w:rPr>
                <w:rFonts w:ascii="Times New Roman" w:hAnsi="Times New Roman" w:cs="Times New Roman"/>
                <w:sz w:val="24"/>
                <w:szCs w:val="24"/>
              </w:rPr>
              <w:t>ИМЦ</w:t>
            </w:r>
          </w:p>
        </w:tc>
        <w:tc>
          <w:tcPr>
            <w:tcW w:w="4571" w:type="dxa"/>
            <w:gridSpan w:val="2"/>
          </w:tcPr>
          <w:p w:rsidR="00BE5C6F" w:rsidRPr="00CB6409" w:rsidRDefault="00BE5C6F" w:rsidP="00CB64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409">
              <w:rPr>
                <w:rFonts w:ascii="Times New Roman" w:hAnsi="Times New Roman" w:cs="Times New Roman"/>
                <w:sz w:val="24"/>
                <w:szCs w:val="24"/>
              </w:rPr>
              <w:t>Создание и поддержка эффективно работающего профессионального сообщества, способного решать проблемы образования в муниципальном образовании</w:t>
            </w:r>
          </w:p>
        </w:tc>
      </w:tr>
      <w:tr w:rsidR="00BE5C6F" w:rsidRPr="00CB6409" w:rsidTr="00BE5C6F">
        <w:tc>
          <w:tcPr>
            <w:tcW w:w="14459" w:type="dxa"/>
            <w:gridSpan w:val="7"/>
          </w:tcPr>
          <w:p w:rsidR="00BE5C6F" w:rsidRPr="00CB6409" w:rsidRDefault="00BE5C6F" w:rsidP="00CB64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40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Совершенствование системы организационно-методического сопровождения обеспечения качества образования</w:t>
            </w:r>
          </w:p>
        </w:tc>
      </w:tr>
      <w:tr w:rsidR="00BE5C6F" w:rsidRPr="00CB6409" w:rsidTr="00BE5C6F">
        <w:tc>
          <w:tcPr>
            <w:tcW w:w="851" w:type="dxa"/>
          </w:tcPr>
          <w:p w:rsidR="00BE5C6F" w:rsidRPr="00CB6409" w:rsidRDefault="00BE5C6F" w:rsidP="00CB64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409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513" w:type="dxa"/>
          </w:tcPr>
          <w:p w:rsidR="00BE5C6F" w:rsidRPr="00CB6409" w:rsidRDefault="00BE5C6F" w:rsidP="00CB64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40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 </w:t>
            </w:r>
            <w:r w:rsidRPr="00CB64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научно-практических конференций, семинаров, </w:t>
            </w:r>
            <w:proofErr w:type="spellStart"/>
            <w:r w:rsidRPr="00CB6409">
              <w:rPr>
                <w:rFonts w:ascii="Times New Roman" w:hAnsi="Times New Roman" w:cs="Times New Roman"/>
                <w:sz w:val="24"/>
                <w:szCs w:val="24"/>
              </w:rPr>
              <w:t>вебинаров</w:t>
            </w:r>
            <w:proofErr w:type="spellEnd"/>
            <w:r w:rsidRPr="00CB6409">
              <w:rPr>
                <w:rFonts w:ascii="Times New Roman" w:hAnsi="Times New Roman" w:cs="Times New Roman"/>
                <w:sz w:val="24"/>
                <w:szCs w:val="24"/>
              </w:rPr>
              <w:t xml:space="preserve">, конкурсов, педагогических экспедиций по актуальным направлениям реализации ФГОС </w:t>
            </w:r>
          </w:p>
        </w:tc>
        <w:tc>
          <w:tcPr>
            <w:tcW w:w="2866" w:type="dxa"/>
          </w:tcPr>
          <w:p w:rsidR="00BE5C6F" w:rsidRPr="00CB6409" w:rsidRDefault="00BE5C6F" w:rsidP="00CB64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4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2019-2022г.г.</w:t>
            </w:r>
          </w:p>
        </w:tc>
        <w:tc>
          <w:tcPr>
            <w:tcW w:w="2658" w:type="dxa"/>
            <w:gridSpan w:val="2"/>
          </w:tcPr>
          <w:p w:rsidR="00BE5C6F" w:rsidRPr="00CB6409" w:rsidRDefault="00BE5C6F" w:rsidP="00CB64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409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r w:rsidRPr="00CB64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Урванского муниципального района КБР, образовательные учреждения.</w:t>
            </w:r>
          </w:p>
        </w:tc>
        <w:tc>
          <w:tcPr>
            <w:tcW w:w="4571" w:type="dxa"/>
            <w:gridSpan w:val="2"/>
          </w:tcPr>
          <w:p w:rsidR="00BE5C6F" w:rsidRPr="00CB6409" w:rsidRDefault="00BE5C6F" w:rsidP="00CB64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4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Определены основные направления </w:t>
            </w:r>
            <w:r w:rsidRPr="00CB64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по обеспечению качества основного образования</w:t>
            </w:r>
          </w:p>
        </w:tc>
      </w:tr>
      <w:tr w:rsidR="00BE5C6F" w:rsidRPr="00CB6409" w:rsidTr="00BE5C6F">
        <w:tc>
          <w:tcPr>
            <w:tcW w:w="851" w:type="dxa"/>
          </w:tcPr>
          <w:p w:rsidR="00BE5C6F" w:rsidRPr="00CB6409" w:rsidRDefault="00BE5C6F" w:rsidP="00CB64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4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3513" w:type="dxa"/>
          </w:tcPr>
          <w:p w:rsidR="00BE5C6F" w:rsidRPr="00CB6409" w:rsidRDefault="00BE5C6F" w:rsidP="00CB64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409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инструктивно-методических совещаний с руководителями органов местного самоуправления, общеобразовательных организаций по вопросам достижения качества образования</w:t>
            </w:r>
          </w:p>
        </w:tc>
        <w:tc>
          <w:tcPr>
            <w:tcW w:w="2866" w:type="dxa"/>
          </w:tcPr>
          <w:p w:rsidR="00BE5C6F" w:rsidRPr="00CB6409" w:rsidRDefault="00BE5C6F" w:rsidP="00CB64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409">
              <w:rPr>
                <w:rFonts w:ascii="Times New Roman" w:hAnsi="Times New Roman" w:cs="Times New Roman"/>
                <w:sz w:val="24"/>
                <w:szCs w:val="24"/>
              </w:rPr>
              <w:t xml:space="preserve">2019-2022 </w:t>
            </w:r>
            <w:proofErr w:type="spellStart"/>
            <w:r w:rsidRPr="00CB640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 w:rsidRPr="00CB640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CB6409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</w:tc>
        <w:tc>
          <w:tcPr>
            <w:tcW w:w="2658" w:type="dxa"/>
            <w:gridSpan w:val="2"/>
          </w:tcPr>
          <w:p w:rsidR="00BE5C6F" w:rsidRPr="00CB6409" w:rsidRDefault="00BE5C6F" w:rsidP="00CB64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409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Урванского муниципального района КБР, образовательные учреждения</w:t>
            </w:r>
          </w:p>
        </w:tc>
        <w:tc>
          <w:tcPr>
            <w:tcW w:w="4571" w:type="dxa"/>
            <w:gridSpan w:val="2"/>
          </w:tcPr>
          <w:p w:rsidR="00BE5C6F" w:rsidRPr="00CB6409" w:rsidRDefault="00BE5C6F" w:rsidP="00CB64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409">
              <w:rPr>
                <w:rFonts w:ascii="Times New Roman" w:hAnsi="Times New Roman" w:cs="Times New Roman"/>
                <w:sz w:val="24"/>
                <w:szCs w:val="24"/>
              </w:rPr>
              <w:t>Определены основные направления деятельности по управлению качеством основного образования</w:t>
            </w:r>
          </w:p>
        </w:tc>
      </w:tr>
      <w:tr w:rsidR="00BE5C6F" w:rsidRPr="00CB6409" w:rsidTr="00BE5C6F">
        <w:tc>
          <w:tcPr>
            <w:tcW w:w="851" w:type="dxa"/>
          </w:tcPr>
          <w:p w:rsidR="00BE5C6F" w:rsidRPr="00CB6409" w:rsidRDefault="00BE5C6F" w:rsidP="00CB64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409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513" w:type="dxa"/>
          </w:tcPr>
          <w:p w:rsidR="00BE5C6F" w:rsidRPr="00CB6409" w:rsidRDefault="00BE5C6F" w:rsidP="00CB64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409">
              <w:rPr>
                <w:rFonts w:ascii="Times New Roman" w:hAnsi="Times New Roman" w:cs="Times New Roman"/>
                <w:sz w:val="24"/>
                <w:szCs w:val="24"/>
              </w:rPr>
              <w:t xml:space="preserve"> Координация деятельности по проведению мониторинговых исследований по актуальным направлениям реализации ФГОС </w:t>
            </w:r>
          </w:p>
        </w:tc>
        <w:tc>
          <w:tcPr>
            <w:tcW w:w="2866" w:type="dxa"/>
          </w:tcPr>
          <w:p w:rsidR="00BE5C6F" w:rsidRPr="00CB6409" w:rsidRDefault="00BE5C6F" w:rsidP="00CB64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409">
              <w:rPr>
                <w:rFonts w:ascii="Times New Roman" w:hAnsi="Times New Roman" w:cs="Times New Roman"/>
                <w:sz w:val="24"/>
                <w:szCs w:val="24"/>
              </w:rPr>
              <w:t xml:space="preserve">Ежегодно, по плану </w:t>
            </w:r>
            <w:proofErr w:type="gramStart"/>
            <w:r w:rsidRPr="00CB6409">
              <w:rPr>
                <w:rFonts w:ascii="Times New Roman" w:hAnsi="Times New Roman" w:cs="Times New Roman"/>
                <w:sz w:val="24"/>
                <w:szCs w:val="24"/>
              </w:rPr>
              <w:t>мониторинговый</w:t>
            </w:r>
            <w:proofErr w:type="gramEnd"/>
            <w:r w:rsidRPr="00CB6409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исследований</w:t>
            </w:r>
          </w:p>
        </w:tc>
        <w:tc>
          <w:tcPr>
            <w:tcW w:w="2658" w:type="dxa"/>
            <w:gridSpan w:val="2"/>
          </w:tcPr>
          <w:p w:rsidR="00BE5C6F" w:rsidRPr="00CB6409" w:rsidRDefault="00BE5C6F" w:rsidP="00CB64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409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Урванского муниципального района КБР, образовательные учреждения</w:t>
            </w:r>
          </w:p>
        </w:tc>
        <w:tc>
          <w:tcPr>
            <w:tcW w:w="4571" w:type="dxa"/>
            <w:gridSpan w:val="2"/>
          </w:tcPr>
          <w:p w:rsidR="00BE5C6F" w:rsidRPr="00CB6409" w:rsidRDefault="00BE5C6F" w:rsidP="00CB64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409">
              <w:rPr>
                <w:rFonts w:ascii="Times New Roman" w:hAnsi="Times New Roman" w:cs="Times New Roman"/>
                <w:sz w:val="24"/>
                <w:szCs w:val="24"/>
              </w:rPr>
              <w:t xml:space="preserve">Оценка готовности ОО к реализации ФГОС </w:t>
            </w:r>
          </w:p>
        </w:tc>
      </w:tr>
      <w:tr w:rsidR="00BE5C6F" w:rsidRPr="00CB6409" w:rsidTr="00BE5C6F">
        <w:tc>
          <w:tcPr>
            <w:tcW w:w="851" w:type="dxa"/>
          </w:tcPr>
          <w:p w:rsidR="00BE5C6F" w:rsidRPr="00CB6409" w:rsidRDefault="00BE5C6F" w:rsidP="00CB64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409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3513" w:type="dxa"/>
          </w:tcPr>
          <w:p w:rsidR="00BE5C6F" w:rsidRPr="00CB6409" w:rsidRDefault="00BE5C6F" w:rsidP="00CB64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4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Расширение социального партнерства образовательных организаций с учреждениями образования, культуры, здравоохранения, спорта, религиозными и общественными организациям </w:t>
            </w:r>
          </w:p>
        </w:tc>
        <w:tc>
          <w:tcPr>
            <w:tcW w:w="2866" w:type="dxa"/>
          </w:tcPr>
          <w:p w:rsidR="00BE5C6F" w:rsidRPr="00CB6409" w:rsidRDefault="00BE5C6F" w:rsidP="00CB64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409">
              <w:rPr>
                <w:rFonts w:ascii="Times New Roman" w:hAnsi="Times New Roman" w:cs="Times New Roman"/>
                <w:sz w:val="24"/>
                <w:szCs w:val="24"/>
              </w:rPr>
              <w:t xml:space="preserve">2019-2022 </w:t>
            </w:r>
            <w:proofErr w:type="spellStart"/>
            <w:r w:rsidRPr="00CB640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 w:rsidRPr="00CB640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CB64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64" w:type="dxa"/>
            <w:gridSpan w:val="3"/>
          </w:tcPr>
          <w:p w:rsidR="00BE5C6F" w:rsidRPr="00CB6409" w:rsidRDefault="00BE5C6F" w:rsidP="00CB64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409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Урванского муниципального района КБР</w:t>
            </w:r>
          </w:p>
        </w:tc>
        <w:tc>
          <w:tcPr>
            <w:tcW w:w="4565" w:type="dxa"/>
          </w:tcPr>
          <w:p w:rsidR="00BE5C6F" w:rsidRPr="00CB6409" w:rsidRDefault="00BE5C6F" w:rsidP="00CB64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409">
              <w:rPr>
                <w:rFonts w:ascii="Times New Roman" w:hAnsi="Times New Roman" w:cs="Times New Roman"/>
                <w:sz w:val="24"/>
                <w:szCs w:val="24"/>
              </w:rPr>
              <w:t>Создание системы партнерских отношений для расширения спектра образовательных услуг</w:t>
            </w:r>
          </w:p>
          <w:p w:rsidR="00BE5C6F" w:rsidRPr="00CB6409" w:rsidRDefault="00BE5C6F" w:rsidP="00CB64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409">
              <w:rPr>
                <w:rFonts w:ascii="Times New Roman" w:hAnsi="Times New Roman" w:cs="Times New Roman"/>
                <w:sz w:val="24"/>
                <w:szCs w:val="24"/>
              </w:rPr>
              <w:t>Разработка концепции единой системы непрерывного образования, социализации и социально-трудовой адаптации детей, подростков, молодежи.</w:t>
            </w:r>
          </w:p>
        </w:tc>
      </w:tr>
      <w:tr w:rsidR="00BE5C6F" w:rsidRPr="00CB6409" w:rsidTr="00BE5C6F">
        <w:tc>
          <w:tcPr>
            <w:tcW w:w="14459" w:type="dxa"/>
            <w:gridSpan w:val="7"/>
          </w:tcPr>
          <w:p w:rsidR="00BE5C6F" w:rsidRPr="00CB6409" w:rsidRDefault="00BE5C6F" w:rsidP="00525E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40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lastRenderedPageBreak/>
              <w:t xml:space="preserve">Совершенствование качества подготовки учащихся общеобразовательных </w:t>
            </w:r>
            <w:r w:rsidR="00525E18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учреждений</w:t>
            </w:r>
            <w:r w:rsidRPr="00CB640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к государственной итоговой аттестации</w:t>
            </w:r>
            <w:r w:rsidR="00525E18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CB640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BE5C6F" w:rsidRPr="00CB6409" w:rsidTr="00BE5C6F">
        <w:tc>
          <w:tcPr>
            <w:tcW w:w="851" w:type="dxa"/>
          </w:tcPr>
          <w:p w:rsidR="00BE5C6F" w:rsidRPr="00CB6409" w:rsidRDefault="00BE5C6F" w:rsidP="00CB64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409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513" w:type="dxa"/>
          </w:tcPr>
          <w:p w:rsidR="00BE5C6F" w:rsidRPr="00CB6409" w:rsidRDefault="00BE5C6F" w:rsidP="00CB64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409">
              <w:rPr>
                <w:rFonts w:ascii="Times New Roman" w:hAnsi="Times New Roman" w:cs="Times New Roman"/>
                <w:sz w:val="24"/>
                <w:szCs w:val="24"/>
              </w:rPr>
              <w:t>Проведение статистического анализа по итогам государственной итоговой аттестации по образовательным программам основного общего  и среднего общего образования году на территории района</w:t>
            </w:r>
          </w:p>
        </w:tc>
        <w:tc>
          <w:tcPr>
            <w:tcW w:w="2866" w:type="dxa"/>
          </w:tcPr>
          <w:p w:rsidR="00BE5C6F" w:rsidRPr="00CB6409" w:rsidRDefault="00BE5C6F" w:rsidP="00CB64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409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658" w:type="dxa"/>
            <w:gridSpan w:val="2"/>
          </w:tcPr>
          <w:p w:rsidR="00BE5C6F" w:rsidRPr="00CB6409" w:rsidRDefault="00BE5C6F" w:rsidP="00CB64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409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Урванского муниципального района КБР</w:t>
            </w:r>
          </w:p>
        </w:tc>
        <w:tc>
          <w:tcPr>
            <w:tcW w:w="4571" w:type="dxa"/>
            <w:gridSpan w:val="2"/>
          </w:tcPr>
          <w:p w:rsidR="00BE5C6F" w:rsidRPr="00CB6409" w:rsidRDefault="00BE5C6F" w:rsidP="00CB64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4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Объективность проведения государственной итоговой аттестации</w:t>
            </w:r>
          </w:p>
        </w:tc>
      </w:tr>
      <w:tr w:rsidR="00BE5C6F" w:rsidRPr="00CB6409" w:rsidTr="00BE5C6F">
        <w:tc>
          <w:tcPr>
            <w:tcW w:w="851" w:type="dxa"/>
          </w:tcPr>
          <w:p w:rsidR="00BE5C6F" w:rsidRPr="00CB6409" w:rsidRDefault="00BE5C6F" w:rsidP="00CB64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409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513" w:type="dxa"/>
          </w:tcPr>
          <w:p w:rsidR="00BE5C6F" w:rsidRPr="00CB6409" w:rsidRDefault="00BE5C6F" w:rsidP="00CB64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409">
              <w:rPr>
                <w:rFonts w:ascii="Times New Roman" w:hAnsi="Times New Roman" w:cs="Times New Roman"/>
                <w:sz w:val="24"/>
                <w:szCs w:val="24"/>
              </w:rPr>
              <w:t>Открытое информационное обеспечение организации и подготовки ГИА (размещение актуальной информации на официальном сайте Управления образования), информирование широкой общественности через СМИ, информационные стенды по вопросам организации ГИА</w:t>
            </w:r>
            <w:proofErr w:type="gramStart"/>
            <w:r w:rsidRPr="00CB640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  <w:r w:rsidRPr="00CB6409">
              <w:rPr>
                <w:rFonts w:ascii="Times New Roman" w:hAnsi="Times New Roman" w:cs="Times New Roman"/>
                <w:sz w:val="24"/>
                <w:szCs w:val="24"/>
              </w:rPr>
              <w:t>, 11</w:t>
            </w:r>
          </w:p>
        </w:tc>
        <w:tc>
          <w:tcPr>
            <w:tcW w:w="2866" w:type="dxa"/>
          </w:tcPr>
          <w:p w:rsidR="00BE5C6F" w:rsidRPr="00CB6409" w:rsidRDefault="00BE5C6F" w:rsidP="00CB64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409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658" w:type="dxa"/>
            <w:gridSpan w:val="2"/>
          </w:tcPr>
          <w:p w:rsidR="00BE5C6F" w:rsidRPr="00CB6409" w:rsidRDefault="00BE5C6F" w:rsidP="00CB64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409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Урванского муниципального района КБР</w:t>
            </w:r>
          </w:p>
        </w:tc>
        <w:tc>
          <w:tcPr>
            <w:tcW w:w="4571" w:type="dxa"/>
            <w:gridSpan w:val="2"/>
          </w:tcPr>
          <w:p w:rsidR="00BE5C6F" w:rsidRPr="00CB6409" w:rsidRDefault="00BE5C6F" w:rsidP="00CB64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409">
              <w:rPr>
                <w:rFonts w:ascii="Times New Roman" w:hAnsi="Times New Roman" w:cs="Times New Roman"/>
                <w:sz w:val="24"/>
                <w:szCs w:val="24"/>
              </w:rPr>
              <w:t>Актуальная информация на  официальном сайте Управления образования, широкий доступ целевой аудитории к данному информационному ресурсу.</w:t>
            </w:r>
          </w:p>
        </w:tc>
      </w:tr>
      <w:tr w:rsidR="00BE5C6F" w:rsidRPr="00CB6409" w:rsidTr="00BE5C6F">
        <w:tc>
          <w:tcPr>
            <w:tcW w:w="851" w:type="dxa"/>
          </w:tcPr>
          <w:p w:rsidR="00BE5C6F" w:rsidRPr="00CB6409" w:rsidRDefault="00BE5C6F" w:rsidP="00CB64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409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3513" w:type="dxa"/>
          </w:tcPr>
          <w:p w:rsidR="00BE5C6F" w:rsidRPr="00CB6409" w:rsidRDefault="00BE5C6F" w:rsidP="00CB64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409">
              <w:rPr>
                <w:rFonts w:ascii="Times New Roman" w:hAnsi="Times New Roman" w:cs="Times New Roman"/>
                <w:sz w:val="24"/>
                <w:szCs w:val="24"/>
              </w:rPr>
              <w:t>Информационные встречи с выпускниками, сдавшими ЕГЭ на 100 баллов</w:t>
            </w:r>
          </w:p>
        </w:tc>
        <w:tc>
          <w:tcPr>
            <w:tcW w:w="2866" w:type="dxa"/>
          </w:tcPr>
          <w:p w:rsidR="00BE5C6F" w:rsidRPr="00CB6409" w:rsidRDefault="00BE5C6F" w:rsidP="00CB64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409">
              <w:rPr>
                <w:rFonts w:ascii="Times New Roman" w:hAnsi="Times New Roman" w:cs="Times New Roman"/>
                <w:sz w:val="24"/>
                <w:szCs w:val="24"/>
              </w:rPr>
              <w:t>Февраль-апрель ежегодно</w:t>
            </w:r>
          </w:p>
        </w:tc>
        <w:tc>
          <w:tcPr>
            <w:tcW w:w="2658" w:type="dxa"/>
            <w:gridSpan w:val="2"/>
          </w:tcPr>
          <w:p w:rsidR="00BE5C6F" w:rsidRPr="00CB6409" w:rsidRDefault="00BE5C6F" w:rsidP="00CB64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409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Урванского муниципального района КБР, образовательные учреждения</w:t>
            </w:r>
          </w:p>
        </w:tc>
        <w:tc>
          <w:tcPr>
            <w:tcW w:w="4571" w:type="dxa"/>
            <w:gridSpan w:val="2"/>
          </w:tcPr>
          <w:p w:rsidR="00BE5C6F" w:rsidRPr="00CB6409" w:rsidRDefault="00BE5C6F" w:rsidP="00CB64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409">
              <w:rPr>
                <w:rFonts w:ascii="Times New Roman" w:hAnsi="Times New Roman" w:cs="Times New Roman"/>
                <w:sz w:val="24"/>
                <w:szCs w:val="24"/>
              </w:rPr>
              <w:t>Своевременное и достаточное информирование выпускников по вопросам подготовки к сдаче ЕГЭ</w:t>
            </w:r>
          </w:p>
        </w:tc>
      </w:tr>
      <w:tr w:rsidR="00BE5C6F" w:rsidRPr="00CB6409" w:rsidTr="00BE5C6F">
        <w:tc>
          <w:tcPr>
            <w:tcW w:w="851" w:type="dxa"/>
          </w:tcPr>
          <w:p w:rsidR="00BE5C6F" w:rsidRPr="00CB6409" w:rsidRDefault="00BE5C6F" w:rsidP="00CB64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409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3513" w:type="dxa"/>
          </w:tcPr>
          <w:p w:rsidR="00BE5C6F" w:rsidRPr="00CB6409" w:rsidRDefault="00BE5C6F" w:rsidP="00CB64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64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материалов по анализу учебной деятельности в образовательных организациях, определение </w:t>
            </w:r>
            <w:r w:rsidRPr="00CB640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тенденций развития качества образования в образовательной организации, и принятие соответствующих управленческих решений по итогам анализа.</w:t>
            </w:r>
            <w:proofErr w:type="gramEnd"/>
          </w:p>
        </w:tc>
        <w:tc>
          <w:tcPr>
            <w:tcW w:w="2866" w:type="dxa"/>
          </w:tcPr>
          <w:p w:rsidR="00BE5C6F" w:rsidRPr="00CB6409" w:rsidRDefault="00BE5C6F" w:rsidP="00CB64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4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2658" w:type="dxa"/>
            <w:gridSpan w:val="2"/>
          </w:tcPr>
          <w:p w:rsidR="00BE5C6F" w:rsidRPr="00CB6409" w:rsidRDefault="00436DE9" w:rsidP="00CB64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</w:t>
            </w:r>
            <w:r w:rsidR="00BE5C6F" w:rsidRPr="00CB6409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</w:t>
            </w:r>
          </w:p>
        </w:tc>
        <w:tc>
          <w:tcPr>
            <w:tcW w:w="4571" w:type="dxa"/>
            <w:gridSpan w:val="2"/>
          </w:tcPr>
          <w:p w:rsidR="00BE5C6F" w:rsidRPr="00CB6409" w:rsidRDefault="00BE5C6F" w:rsidP="00CB64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409"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proofErr w:type="gramStart"/>
            <w:r w:rsidRPr="00CB6409">
              <w:rPr>
                <w:rFonts w:ascii="Times New Roman" w:hAnsi="Times New Roman" w:cs="Times New Roman"/>
                <w:sz w:val="24"/>
                <w:szCs w:val="24"/>
              </w:rPr>
              <w:t>выполнения планов повышения качества образования</w:t>
            </w:r>
            <w:proofErr w:type="gramEnd"/>
            <w:r w:rsidRPr="00CB6409">
              <w:rPr>
                <w:rFonts w:ascii="Times New Roman" w:hAnsi="Times New Roman" w:cs="Times New Roman"/>
                <w:sz w:val="24"/>
                <w:szCs w:val="24"/>
              </w:rPr>
              <w:t xml:space="preserve"> на уровне образовательных организаций и Управления образования. Внесение по </w:t>
            </w:r>
            <w:r w:rsidRPr="00CB64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итогам анализа </w:t>
            </w:r>
            <w:proofErr w:type="gramStart"/>
            <w:r w:rsidRPr="00CB6409">
              <w:rPr>
                <w:rFonts w:ascii="Times New Roman" w:hAnsi="Times New Roman" w:cs="Times New Roman"/>
                <w:sz w:val="24"/>
                <w:szCs w:val="24"/>
              </w:rPr>
              <w:t>соответствующих</w:t>
            </w:r>
            <w:proofErr w:type="gramEnd"/>
            <w:r w:rsidRPr="00CB6409">
              <w:rPr>
                <w:rFonts w:ascii="Times New Roman" w:hAnsi="Times New Roman" w:cs="Times New Roman"/>
                <w:sz w:val="24"/>
                <w:szCs w:val="24"/>
              </w:rPr>
              <w:t xml:space="preserve"> корректив.</w:t>
            </w:r>
          </w:p>
        </w:tc>
      </w:tr>
      <w:tr w:rsidR="00BE5C6F" w:rsidRPr="00CB6409" w:rsidTr="00BE5C6F">
        <w:tc>
          <w:tcPr>
            <w:tcW w:w="851" w:type="dxa"/>
          </w:tcPr>
          <w:p w:rsidR="00BE5C6F" w:rsidRPr="00CB6409" w:rsidRDefault="00BE5C6F" w:rsidP="00CB64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4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3.5.</w:t>
            </w:r>
          </w:p>
        </w:tc>
        <w:tc>
          <w:tcPr>
            <w:tcW w:w="3513" w:type="dxa"/>
          </w:tcPr>
          <w:p w:rsidR="00BE5C6F" w:rsidRPr="00CB6409" w:rsidRDefault="00BE5C6F" w:rsidP="00CB64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40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выборочных мониторингов качества освоения выпускниками 4-х классов ООП НО (в рамках </w:t>
            </w:r>
            <w:proofErr w:type="gramStart"/>
            <w:r w:rsidRPr="00CB6409">
              <w:rPr>
                <w:rFonts w:ascii="Times New Roman" w:hAnsi="Times New Roman" w:cs="Times New Roman"/>
                <w:sz w:val="24"/>
                <w:szCs w:val="24"/>
              </w:rPr>
              <w:t>региональной</w:t>
            </w:r>
            <w:proofErr w:type="gramEnd"/>
            <w:r w:rsidRPr="00CB6409">
              <w:rPr>
                <w:rFonts w:ascii="Times New Roman" w:hAnsi="Times New Roman" w:cs="Times New Roman"/>
                <w:sz w:val="24"/>
                <w:szCs w:val="24"/>
              </w:rPr>
              <w:t xml:space="preserve"> РСОКО) в ОО района </w:t>
            </w:r>
          </w:p>
        </w:tc>
        <w:tc>
          <w:tcPr>
            <w:tcW w:w="2866" w:type="dxa"/>
          </w:tcPr>
          <w:p w:rsidR="00BE5C6F" w:rsidRPr="00CB6409" w:rsidRDefault="00BE5C6F" w:rsidP="00CB64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409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  <w:p w:rsidR="00BE5C6F" w:rsidRPr="00CB6409" w:rsidRDefault="00BE5C6F" w:rsidP="00CB64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409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658" w:type="dxa"/>
            <w:gridSpan w:val="2"/>
          </w:tcPr>
          <w:p w:rsidR="00BE5C6F" w:rsidRPr="00CB6409" w:rsidRDefault="00BE5C6F" w:rsidP="00CB64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409">
              <w:rPr>
                <w:rFonts w:ascii="Times New Roman" w:hAnsi="Times New Roman" w:cs="Times New Roman"/>
                <w:sz w:val="24"/>
                <w:szCs w:val="24"/>
              </w:rPr>
              <w:t>ИМЦ</w:t>
            </w:r>
          </w:p>
        </w:tc>
        <w:tc>
          <w:tcPr>
            <w:tcW w:w="4571" w:type="dxa"/>
            <w:gridSpan w:val="2"/>
          </w:tcPr>
          <w:p w:rsidR="00BE5C6F" w:rsidRPr="00CB6409" w:rsidRDefault="00BE5C6F" w:rsidP="00CB64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409">
              <w:rPr>
                <w:rFonts w:ascii="Times New Roman" w:hAnsi="Times New Roman" w:cs="Times New Roman"/>
                <w:sz w:val="24"/>
                <w:szCs w:val="24"/>
              </w:rPr>
              <w:t xml:space="preserve">Оценка состояния системы начального образования и тенденций её развития по предметным и </w:t>
            </w:r>
            <w:proofErr w:type="spellStart"/>
            <w:r w:rsidRPr="00CB6409">
              <w:rPr>
                <w:rFonts w:ascii="Times New Roman" w:hAnsi="Times New Roman" w:cs="Times New Roman"/>
                <w:sz w:val="24"/>
                <w:szCs w:val="24"/>
              </w:rPr>
              <w:t>метапредметным</w:t>
            </w:r>
            <w:proofErr w:type="spellEnd"/>
            <w:r w:rsidRPr="00CB6409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результатам</w:t>
            </w:r>
          </w:p>
        </w:tc>
      </w:tr>
      <w:tr w:rsidR="00BE5C6F" w:rsidRPr="00CB6409" w:rsidTr="00BE5C6F">
        <w:tc>
          <w:tcPr>
            <w:tcW w:w="851" w:type="dxa"/>
          </w:tcPr>
          <w:p w:rsidR="00BE5C6F" w:rsidRPr="00CB6409" w:rsidRDefault="00BE5C6F" w:rsidP="00CB64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C6F" w:rsidRPr="00CB6409" w:rsidRDefault="00BE5C6F" w:rsidP="00CB64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409"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3513" w:type="dxa"/>
          </w:tcPr>
          <w:p w:rsidR="00BE5C6F" w:rsidRPr="00CB6409" w:rsidRDefault="00BE5C6F" w:rsidP="00CB64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40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образовательных учреждений района  в международных и всероссийских сопоставительных исследованиях качества основного общего образования.</w:t>
            </w:r>
          </w:p>
        </w:tc>
        <w:tc>
          <w:tcPr>
            <w:tcW w:w="2866" w:type="dxa"/>
          </w:tcPr>
          <w:p w:rsidR="00BE5C6F" w:rsidRPr="00CB6409" w:rsidRDefault="00BE5C6F" w:rsidP="00CB64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409">
              <w:rPr>
                <w:rFonts w:ascii="Times New Roman" w:hAnsi="Times New Roman" w:cs="Times New Roman"/>
                <w:sz w:val="24"/>
                <w:szCs w:val="24"/>
              </w:rPr>
              <w:t>По утвержденному графику</w:t>
            </w:r>
          </w:p>
        </w:tc>
        <w:tc>
          <w:tcPr>
            <w:tcW w:w="2658" w:type="dxa"/>
            <w:gridSpan w:val="2"/>
          </w:tcPr>
          <w:p w:rsidR="00BE5C6F" w:rsidRPr="00CB6409" w:rsidRDefault="00BE5C6F" w:rsidP="00CB64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409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Урванского муниципального района КБР</w:t>
            </w:r>
          </w:p>
        </w:tc>
        <w:tc>
          <w:tcPr>
            <w:tcW w:w="4571" w:type="dxa"/>
            <w:gridSpan w:val="2"/>
          </w:tcPr>
          <w:p w:rsidR="00BE5C6F" w:rsidRPr="00CB6409" w:rsidRDefault="00BE5C6F" w:rsidP="00CB64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409">
              <w:rPr>
                <w:rFonts w:ascii="Times New Roman" w:hAnsi="Times New Roman" w:cs="Times New Roman"/>
                <w:sz w:val="24"/>
                <w:szCs w:val="24"/>
              </w:rPr>
              <w:t>Сравнительный анализ оценки состояния системы основного общего образования с международными исследованиями</w:t>
            </w:r>
          </w:p>
        </w:tc>
      </w:tr>
      <w:tr w:rsidR="00BE5C6F" w:rsidRPr="00CB6409" w:rsidTr="00BE5C6F">
        <w:tc>
          <w:tcPr>
            <w:tcW w:w="851" w:type="dxa"/>
          </w:tcPr>
          <w:p w:rsidR="00BE5C6F" w:rsidRPr="00CB6409" w:rsidRDefault="00BE5C6F" w:rsidP="00CB64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409"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3513" w:type="dxa"/>
          </w:tcPr>
          <w:p w:rsidR="00BE5C6F" w:rsidRPr="00CB6409" w:rsidRDefault="00BE5C6F" w:rsidP="00CB64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409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мониторингов готовности ОО к учебному году</w:t>
            </w:r>
          </w:p>
        </w:tc>
        <w:tc>
          <w:tcPr>
            <w:tcW w:w="2866" w:type="dxa"/>
          </w:tcPr>
          <w:p w:rsidR="00BE5C6F" w:rsidRPr="00CB6409" w:rsidRDefault="00BE5C6F" w:rsidP="00CB64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409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BE5C6F" w:rsidRPr="00CB6409" w:rsidRDefault="00BE5C6F" w:rsidP="00CB64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409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658" w:type="dxa"/>
            <w:gridSpan w:val="2"/>
          </w:tcPr>
          <w:p w:rsidR="00BE5C6F" w:rsidRPr="00CB6409" w:rsidRDefault="00BE5C6F" w:rsidP="00CB64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409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Урванского муниципального района КБР</w:t>
            </w:r>
          </w:p>
        </w:tc>
        <w:tc>
          <w:tcPr>
            <w:tcW w:w="4571" w:type="dxa"/>
            <w:gridSpan w:val="2"/>
          </w:tcPr>
          <w:p w:rsidR="00BE5C6F" w:rsidRPr="00CB6409" w:rsidRDefault="00BE5C6F" w:rsidP="00CB64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409">
              <w:rPr>
                <w:rFonts w:ascii="Times New Roman" w:hAnsi="Times New Roman" w:cs="Times New Roman"/>
                <w:sz w:val="24"/>
                <w:szCs w:val="24"/>
              </w:rPr>
              <w:t>Оценка качества условий реализации ООП ОО</w:t>
            </w:r>
          </w:p>
        </w:tc>
      </w:tr>
      <w:tr w:rsidR="00BE5C6F" w:rsidRPr="00CB6409" w:rsidTr="00BE5C6F">
        <w:tc>
          <w:tcPr>
            <w:tcW w:w="851" w:type="dxa"/>
            <w:shd w:val="clear" w:color="auto" w:fill="auto"/>
          </w:tcPr>
          <w:p w:rsidR="00BE5C6F" w:rsidRPr="00CB6409" w:rsidRDefault="00BE5C6F" w:rsidP="00CB64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409">
              <w:rPr>
                <w:rFonts w:ascii="Times New Roman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3513" w:type="dxa"/>
            <w:shd w:val="clear" w:color="auto" w:fill="auto"/>
          </w:tcPr>
          <w:p w:rsidR="00BE5C6F" w:rsidRPr="00CB6409" w:rsidRDefault="00BE5C6F" w:rsidP="00CB64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409">
              <w:rPr>
                <w:rFonts w:ascii="Times New Roman" w:hAnsi="Times New Roman" w:cs="Times New Roman"/>
                <w:sz w:val="24"/>
                <w:szCs w:val="24"/>
              </w:rPr>
              <w:t>Выявление специфических проблем «слабых» школ и разработка адресных мер по совершенствованию их деятельности.</w:t>
            </w:r>
          </w:p>
        </w:tc>
        <w:tc>
          <w:tcPr>
            <w:tcW w:w="2866" w:type="dxa"/>
            <w:shd w:val="clear" w:color="auto" w:fill="auto"/>
          </w:tcPr>
          <w:p w:rsidR="00BE5C6F" w:rsidRPr="00CB6409" w:rsidRDefault="00BE5C6F" w:rsidP="00CB64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409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658" w:type="dxa"/>
            <w:gridSpan w:val="2"/>
            <w:shd w:val="clear" w:color="auto" w:fill="auto"/>
          </w:tcPr>
          <w:p w:rsidR="00BE5C6F" w:rsidRPr="00CB6409" w:rsidRDefault="00BE5C6F" w:rsidP="00CB64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409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Урванского муниципального района КБР</w:t>
            </w:r>
          </w:p>
        </w:tc>
        <w:tc>
          <w:tcPr>
            <w:tcW w:w="4571" w:type="dxa"/>
            <w:gridSpan w:val="2"/>
            <w:shd w:val="clear" w:color="auto" w:fill="auto"/>
          </w:tcPr>
          <w:p w:rsidR="00BE5C6F" w:rsidRPr="00CB6409" w:rsidRDefault="00BE5C6F" w:rsidP="00CB64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409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 по результатам мониторинга, методические рекомендации для «слабых» школ, организация семинаров</w:t>
            </w:r>
          </w:p>
        </w:tc>
      </w:tr>
      <w:tr w:rsidR="00BE5C6F" w:rsidRPr="00CB6409" w:rsidTr="00BE5C6F">
        <w:tc>
          <w:tcPr>
            <w:tcW w:w="851" w:type="dxa"/>
          </w:tcPr>
          <w:p w:rsidR="00BE5C6F" w:rsidRPr="00CB6409" w:rsidRDefault="00BE5C6F" w:rsidP="00CB64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4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3.9.</w:t>
            </w:r>
          </w:p>
        </w:tc>
        <w:tc>
          <w:tcPr>
            <w:tcW w:w="3513" w:type="dxa"/>
          </w:tcPr>
          <w:p w:rsidR="00BE5C6F" w:rsidRPr="00CB6409" w:rsidRDefault="00BE5C6F" w:rsidP="00CB64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409">
              <w:rPr>
                <w:rFonts w:ascii="Times New Roman" w:hAnsi="Times New Roman" w:cs="Times New Roman"/>
                <w:sz w:val="24"/>
                <w:szCs w:val="24"/>
              </w:rPr>
              <w:t>Координация участия ОО в проведении независимой оценки качеством образования</w:t>
            </w:r>
          </w:p>
        </w:tc>
        <w:tc>
          <w:tcPr>
            <w:tcW w:w="2866" w:type="dxa"/>
          </w:tcPr>
          <w:p w:rsidR="00BE5C6F" w:rsidRPr="00CB6409" w:rsidRDefault="00BE5C6F" w:rsidP="00CB64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409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</w:p>
        </w:tc>
        <w:tc>
          <w:tcPr>
            <w:tcW w:w="2658" w:type="dxa"/>
            <w:gridSpan w:val="2"/>
          </w:tcPr>
          <w:p w:rsidR="00BE5C6F" w:rsidRPr="00CB6409" w:rsidRDefault="00BE5C6F" w:rsidP="00CB64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409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Урванского муниципального района КБР</w:t>
            </w:r>
          </w:p>
        </w:tc>
        <w:tc>
          <w:tcPr>
            <w:tcW w:w="4571" w:type="dxa"/>
            <w:gridSpan w:val="2"/>
          </w:tcPr>
          <w:p w:rsidR="00BE5C6F" w:rsidRPr="00CB6409" w:rsidRDefault="00BE5C6F" w:rsidP="00CB64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409">
              <w:rPr>
                <w:rFonts w:ascii="Times New Roman" w:hAnsi="Times New Roman" w:cs="Times New Roman"/>
                <w:sz w:val="24"/>
                <w:szCs w:val="24"/>
              </w:rPr>
              <w:t xml:space="preserve"> Анализ результатов независимой оценки качества образования с целью получения объективной информации о качестве образования</w:t>
            </w:r>
          </w:p>
        </w:tc>
      </w:tr>
      <w:tr w:rsidR="00BE5C6F" w:rsidRPr="00CB6409" w:rsidTr="00BE5C6F">
        <w:tc>
          <w:tcPr>
            <w:tcW w:w="851" w:type="dxa"/>
          </w:tcPr>
          <w:p w:rsidR="00BE5C6F" w:rsidRPr="00CB6409" w:rsidRDefault="00BE5C6F" w:rsidP="00CB64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409">
              <w:rPr>
                <w:rFonts w:ascii="Times New Roman" w:hAnsi="Times New Roman" w:cs="Times New Roman"/>
                <w:sz w:val="24"/>
                <w:szCs w:val="24"/>
              </w:rPr>
              <w:t>3.10.</w:t>
            </w:r>
          </w:p>
        </w:tc>
        <w:tc>
          <w:tcPr>
            <w:tcW w:w="3513" w:type="dxa"/>
          </w:tcPr>
          <w:p w:rsidR="00BE5C6F" w:rsidRPr="00CB6409" w:rsidRDefault="00BE5C6F" w:rsidP="00CB64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409">
              <w:rPr>
                <w:rFonts w:ascii="Times New Roman" w:hAnsi="Times New Roman" w:cs="Times New Roman"/>
                <w:sz w:val="24"/>
                <w:szCs w:val="24"/>
              </w:rPr>
              <w:t>Мониторинг удовлетворенности  обучающихся и родителей качеством услуг общего образования</w:t>
            </w:r>
          </w:p>
        </w:tc>
        <w:tc>
          <w:tcPr>
            <w:tcW w:w="2866" w:type="dxa"/>
          </w:tcPr>
          <w:p w:rsidR="00BE5C6F" w:rsidRPr="00CB6409" w:rsidRDefault="00BE5C6F" w:rsidP="00CB64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409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658" w:type="dxa"/>
            <w:gridSpan w:val="2"/>
          </w:tcPr>
          <w:p w:rsidR="00BE5C6F" w:rsidRPr="00CB6409" w:rsidRDefault="00BE5C6F" w:rsidP="00CB64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409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Урванского муниципального района КБР</w:t>
            </w:r>
          </w:p>
        </w:tc>
        <w:tc>
          <w:tcPr>
            <w:tcW w:w="4571" w:type="dxa"/>
            <w:gridSpan w:val="2"/>
          </w:tcPr>
          <w:p w:rsidR="00BE5C6F" w:rsidRPr="00CB6409" w:rsidRDefault="00BE5C6F" w:rsidP="00CB64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409">
              <w:rPr>
                <w:rFonts w:ascii="Times New Roman" w:hAnsi="Times New Roman" w:cs="Times New Roman"/>
                <w:sz w:val="24"/>
                <w:szCs w:val="24"/>
              </w:rPr>
              <w:t>Формирование необходимой и достаточной информации для анализа и управления качеством образования на уровне ОУ и района</w:t>
            </w:r>
          </w:p>
        </w:tc>
      </w:tr>
      <w:tr w:rsidR="00BE5C6F" w:rsidRPr="00CB6409" w:rsidTr="00BE5C6F">
        <w:tc>
          <w:tcPr>
            <w:tcW w:w="851" w:type="dxa"/>
          </w:tcPr>
          <w:p w:rsidR="00BE5C6F" w:rsidRPr="00CB6409" w:rsidRDefault="00BE5C6F" w:rsidP="00CB64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409">
              <w:rPr>
                <w:rFonts w:ascii="Times New Roman" w:hAnsi="Times New Roman" w:cs="Times New Roman"/>
                <w:sz w:val="24"/>
                <w:szCs w:val="24"/>
              </w:rPr>
              <w:t>3.11.</w:t>
            </w:r>
          </w:p>
        </w:tc>
        <w:tc>
          <w:tcPr>
            <w:tcW w:w="3513" w:type="dxa"/>
          </w:tcPr>
          <w:p w:rsidR="00BE5C6F" w:rsidRPr="00CB6409" w:rsidRDefault="00BE5C6F" w:rsidP="00CB64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409">
              <w:rPr>
                <w:rFonts w:ascii="Times New Roman" w:hAnsi="Times New Roman" w:cs="Times New Roman"/>
                <w:sz w:val="24"/>
                <w:szCs w:val="24"/>
              </w:rPr>
              <w:t>Привлечение родительской общественности в качестве общественных наблюдателей при проведении процедуры мониторинговых обследований, итоговой аттестации</w:t>
            </w:r>
          </w:p>
        </w:tc>
        <w:tc>
          <w:tcPr>
            <w:tcW w:w="2866" w:type="dxa"/>
          </w:tcPr>
          <w:p w:rsidR="00BE5C6F" w:rsidRPr="00CB6409" w:rsidRDefault="00BE5C6F" w:rsidP="00CB64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409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658" w:type="dxa"/>
            <w:gridSpan w:val="2"/>
          </w:tcPr>
          <w:p w:rsidR="00BE5C6F" w:rsidRPr="00CB6409" w:rsidRDefault="00BE5C6F" w:rsidP="00CB64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409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Урванского муниципального района КБР</w:t>
            </w:r>
          </w:p>
        </w:tc>
        <w:tc>
          <w:tcPr>
            <w:tcW w:w="4571" w:type="dxa"/>
            <w:gridSpan w:val="2"/>
          </w:tcPr>
          <w:p w:rsidR="00BE5C6F" w:rsidRPr="00CB6409" w:rsidRDefault="00BE5C6F" w:rsidP="00CB64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409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Расширение роли общественного участия в развитии образования. Открытость и прозрачность процедур оценки качества образования.</w:t>
            </w:r>
          </w:p>
        </w:tc>
      </w:tr>
      <w:tr w:rsidR="00BE5C6F" w:rsidRPr="00CB6409" w:rsidTr="00BE5C6F">
        <w:tc>
          <w:tcPr>
            <w:tcW w:w="851" w:type="dxa"/>
          </w:tcPr>
          <w:p w:rsidR="00BE5C6F" w:rsidRPr="00CB6409" w:rsidRDefault="00BE5C6F" w:rsidP="00CB64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409">
              <w:rPr>
                <w:rFonts w:ascii="Times New Roman" w:hAnsi="Times New Roman" w:cs="Times New Roman"/>
                <w:sz w:val="24"/>
                <w:szCs w:val="24"/>
              </w:rPr>
              <w:t>3.12.</w:t>
            </w:r>
          </w:p>
        </w:tc>
        <w:tc>
          <w:tcPr>
            <w:tcW w:w="3513" w:type="dxa"/>
          </w:tcPr>
          <w:p w:rsidR="00BE5C6F" w:rsidRPr="00CB6409" w:rsidRDefault="00BE5C6F" w:rsidP="00CB64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409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по выявлению ресурсов образовательных организаций для обеспечения условий получения качественного образования детьми с ОВЗ.</w:t>
            </w:r>
          </w:p>
        </w:tc>
        <w:tc>
          <w:tcPr>
            <w:tcW w:w="2866" w:type="dxa"/>
          </w:tcPr>
          <w:p w:rsidR="00BE5C6F" w:rsidRPr="00CB6409" w:rsidRDefault="00BE5C6F" w:rsidP="00CB64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409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658" w:type="dxa"/>
            <w:gridSpan w:val="2"/>
          </w:tcPr>
          <w:p w:rsidR="00BE5C6F" w:rsidRPr="00CB6409" w:rsidRDefault="00BE5C6F" w:rsidP="00CB64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409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Урванского муниципального района КБР</w:t>
            </w:r>
          </w:p>
        </w:tc>
        <w:tc>
          <w:tcPr>
            <w:tcW w:w="4571" w:type="dxa"/>
            <w:gridSpan w:val="2"/>
          </w:tcPr>
          <w:p w:rsidR="00BE5C6F" w:rsidRPr="00CB6409" w:rsidRDefault="00BE5C6F" w:rsidP="00CB640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09">
              <w:rPr>
                <w:rFonts w:ascii="Times New Roman" w:hAnsi="Times New Roman" w:cs="Times New Roman"/>
                <w:sz w:val="24"/>
                <w:szCs w:val="24"/>
              </w:rPr>
              <w:t>Формирование необходимой и достаточной информации для анализа и управления качеством образования на уровне ОУ и района</w:t>
            </w:r>
          </w:p>
        </w:tc>
      </w:tr>
      <w:tr w:rsidR="00BE5C6F" w:rsidRPr="00CB6409" w:rsidTr="00BE5C6F">
        <w:tc>
          <w:tcPr>
            <w:tcW w:w="14459" w:type="dxa"/>
            <w:gridSpan w:val="7"/>
          </w:tcPr>
          <w:p w:rsidR="00BE5C6F" w:rsidRPr="00CB6409" w:rsidRDefault="00BE5C6F" w:rsidP="00CB64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409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Поддержка талантливых и одаренных детей</w:t>
            </w:r>
          </w:p>
        </w:tc>
      </w:tr>
      <w:tr w:rsidR="00BE5C6F" w:rsidRPr="00CB6409" w:rsidTr="00BE5C6F">
        <w:tc>
          <w:tcPr>
            <w:tcW w:w="851" w:type="dxa"/>
          </w:tcPr>
          <w:p w:rsidR="00BE5C6F" w:rsidRPr="00CB6409" w:rsidRDefault="00BE5C6F" w:rsidP="00CB64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409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513" w:type="dxa"/>
          </w:tcPr>
          <w:p w:rsidR="00BE5C6F" w:rsidRPr="00CB6409" w:rsidRDefault="00BE5C6F" w:rsidP="00CB64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64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афиширование олимпиадного движения, конкурсов, конференций, проектно-исследовательской деятельности в образовательной организации и </w:t>
            </w:r>
            <w:r w:rsidRPr="00CB640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муниципальном образовании</w:t>
            </w:r>
            <w:proofErr w:type="gramEnd"/>
          </w:p>
        </w:tc>
        <w:tc>
          <w:tcPr>
            <w:tcW w:w="2866" w:type="dxa"/>
          </w:tcPr>
          <w:p w:rsidR="00BE5C6F" w:rsidRPr="00CB6409" w:rsidRDefault="00BE5C6F" w:rsidP="00CB64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4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658" w:type="dxa"/>
            <w:gridSpan w:val="2"/>
          </w:tcPr>
          <w:p w:rsidR="00BE5C6F" w:rsidRPr="00CB6409" w:rsidRDefault="00BE5C6F" w:rsidP="00CB64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409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Урванского муниципального района КБР</w:t>
            </w:r>
          </w:p>
        </w:tc>
        <w:tc>
          <w:tcPr>
            <w:tcW w:w="4571" w:type="dxa"/>
            <w:gridSpan w:val="2"/>
          </w:tcPr>
          <w:p w:rsidR="00BE5C6F" w:rsidRPr="00CB6409" w:rsidRDefault="00BE5C6F" w:rsidP="00CB64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409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престижа образования, формирование положительной мотивации к участию в олимпиадах, конкурсах, конференций учащихся. </w:t>
            </w:r>
          </w:p>
        </w:tc>
      </w:tr>
      <w:tr w:rsidR="00BE5C6F" w:rsidRPr="00CB6409" w:rsidTr="00BE5C6F">
        <w:tc>
          <w:tcPr>
            <w:tcW w:w="851" w:type="dxa"/>
          </w:tcPr>
          <w:p w:rsidR="00BE5C6F" w:rsidRPr="00CB6409" w:rsidRDefault="00BE5C6F" w:rsidP="00CB64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4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3513" w:type="dxa"/>
          </w:tcPr>
          <w:p w:rsidR="00BE5C6F" w:rsidRPr="00CB6409" w:rsidRDefault="00BE5C6F" w:rsidP="00CB64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409">
              <w:rPr>
                <w:rFonts w:ascii="Times New Roman" w:hAnsi="Times New Roman" w:cs="Times New Roman"/>
                <w:sz w:val="24"/>
                <w:szCs w:val="24"/>
              </w:rPr>
              <w:t>Организация качественной подготовки учащихся, показавших высокие результаты обучения, к участию в  муниципальном этапе олимпиад и конкурсов</w:t>
            </w:r>
          </w:p>
        </w:tc>
        <w:tc>
          <w:tcPr>
            <w:tcW w:w="2866" w:type="dxa"/>
          </w:tcPr>
          <w:p w:rsidR="00BE5C6F" w:rsidRPr="00CB6409" w:rsidRDefault="00BE5C6F" w:rsidP="00CB64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40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58" w:type="dxa"/>
            <w:gridSpan w:val="2"/>
          </w:tcPr>
          <w:p w:rsidR="00BE5C6F" w:rsidRPr="00CB6409" w:rsidRDefault="00BE5C6F" w:rsidP="00CB64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409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Урванского муниципального района КБР</w:t>
            </w:r>
          </w:p>
          <w:p w:rsidR="00BE5C6F" w:rsidRPr="00CB6409" w:rsidRDefault="00436DE9" w:rsidP="00CB64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</w:t>
            </w:r>
            <w:r w:rsidR="00BE5C6F" w:rsidRPr="00CB6409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</w:t>
            </w:r>
          </w:p>
        </w:tc>
        <w:tc>
          <w:tcPr>
            <w:tcW w:w="4571" w:type="dxa"/>
            <w:gridSpan w:val="2"/>
          </w:tcPr>
          <w:p w:rsidR="00BE5C6F" w:rsidRPr="00CB6409" w:rsidRDefault="00BE5C6F" w:rsidP="00CB64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409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учащихся, принявших участие в школьном, муниципальном, региональном и заключительном этапе ВОШ.</w:t>
            </w:r>
          </w:p>
        </w:tc>
      </w:tr>
      <w:tr w:rsidR="00BE5C6F" w:rsidRPr="00CB6409" w:rsidTr="00BE5C6F">
        <w:tc>
          <w:tcPr>
            <w:tcW w:w="851" w:type="dxa"/>
          </w:tcPr>
          <w:p w:rsidR="00BE5C6F" w:rsidRPr="00CB6409" w:rsidRDefault="00BE5C6F" w:rsidP="00CB64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409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3513" w:type="dxa"/>
          </w:tcPr>
          <w:p w:rsidR="00BE5C6F" w:rsidRPr="00CB6409" w:rsidRDefault="00BE5C6F" w:rsidP="00CB64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409">
              <w:rPr>
                <w:rFonts w:ascii="Times New Roman" w:hAnsi="Times New Roman" w:cs="Times New Roman"/>
                <w:sz w:val="24"/>
                <w:szCs w:val="24"/>
              </w:rPr>
              <w:t>Создание и пополнение муниципального банка данных одаренных детей</w:t>
            </w:r>
          </w:p>
        </w:tc>
        <w:tc>
          <w:tcPr>
            <w:tcW w:w="2866" w:type="dxa"/>
          </w:tcPr>
          <w:p w:rsidR="00BE5C6F" w:rsidRPr="00CB6409" w:rsidRDefault="00BE5C6F" w:rsidP="00CB64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40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58" w:type="dxa"/>
            <w:gridSpan w:val="2"/>
          </w:tcPr>
          <w:p w:rsidR="00BE5C6F" w:rsidRPr="00CB6409" w:rsidRDefault="00BE5C6F" w:rsidP="00CB64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409">
              <w:rPr>
                <w:rFonts w:ascii="Times New Roman" w:hAnsi="Times New Roman" w:cs="Times New Roman"/>
                <w:sz w:val="24"/>
                <w:szCs w:val="24"/>
              </w:rPr>
              <w:t>ИМЦ</w:t>
            </w:r>
          </w:p>
        </w:tc>
        <w:tc>
          <w:tcPr>
            <w:tcW w:w="4571" w:type="dxa"/>
            <w:gridSpan w:val="2"/>
          </w:tcPr>
          <w:p w:rsidR="00BE5C6F" w:rsidRPr="00CB6409" w:rsidRDefault="00BE5C6F" w:rsidP="00CB64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409">
              <w:rPr>
                <w:rFonts w:ascii="Times New Roman" w:hAnsi="Times New Roman" w:cs="Times New Roman"/>
                <w:sz w:val="24"/>
                <w:szCs w:val="24"/>
              </w:rPr>
              <w:t>Банк данных одаренных детей</w:t>
            </w:r>
          </w:p>
        </w:tc>
      </w:tr>
      <w:tr w:rsidR="00BE5C6F" w:rsidRPr="00CB6409" w:rsidTr="00BE5C6F">
        <w:tc>
          <w:tcPr>
            <w:tcW w:w="851" w:type="dxa"/>
          </w:tcPr>
          <w:p w:rsidR="00BE5C6F" w:rsidRPr="00CB6409" w:rsidRDefault="00BE5C6F" w:rsidP="00CB64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409">
              <w:rPr>
                <w:rFonts w:ascii="Times New Roman" w:eastAsia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3513" w:type="dxa"/>
          </w:tcPr>
          <w:p w:rsidR="00BE5C6F" w:rsidRPr="00CB6409" w:rsidRDefault="00BE5C6F" w:rsidP="00CB640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proofErr w:type="gramStart"/>
            <w:r w:rsidRPr="00CB6409">
              <w:rPr>
                <w:rFonts w:ascii="Times New Roman" w:eastAsia="Times New Roman" w:hAnsi="Times New Roman" w:cs="Times New Roman"/>
                <w:sz w:val="24"/>
                <w:szCs w:val="24"/>
              </w:rPr>
              <w:t>традиционных</w:t>
            </w:r>
            <w:proofErr w:type="gramEnd"/>
            <w:r w:rsidRPr="00CB64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муниципальных</w:t>
            </w:r>
          </w:p>
          <w:p w:rsidR="00BE5C6F" w:rsidRPr="00CB6409" w:rsidRDefault="00BE5C6F" w:rsidP="00CB64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4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Фестивалей, праздников. </w:t>
            </w:r>
          </w:p>
        </w:tc>
        <w:tc>
          <w:tcPr>
            <w:tcW w:w="2866" w:type="dxa"/>
          </w:tcPr>
          <w:p w:rsidR="00BE5C6F" w:rsidRPr="00CB6409" w:rsidRDefault="00BE5C6F" w:rsidP="00CB64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4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Ежегодно </w:t>
            </w:r>
          </w:p>
        </w:tc>
        <w:tc>
          <w:tcPr>
            <w:tcW w:w="2658" w:type="dxa"/>
            <w:gridSpan w:val="2"/>
          </w:tcPr>
          <w:p w:rsidR="00BE5C6F" w:rsidRPr="00CB6409" w:rsidRDefault="00BE5C6F" w:rsidP="00CB64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409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Урванского муниципального района КБР</w:t>
            </w:r>
          </w:p>
        </w:tc>
        <w:tc>
          <w:tcPr>
            <w:tcW w:w="4571" w:type="dxa"/>
            <w:gridSpan w:val="2"/>
          </w:tcPr>
          <w:p w:rsidR="00BE5C6F" w:rsidRPr="00CB6409" w:rsidRDefault="00BE5C6F" w:rsidP="00CB64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4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Участие учащихся и педагогов образовательных организаций района в заявленных  мероприятиях. Поощрение лучших учащихся и педагогов, повышение престижа успешной учебной деятельности, педагогической деятельности, общественное признание заслуг. Награждение по итогам года лучших учеников и педагогов на каждой ступени.</w:t>
            </w:r>
          </w:p>
        </w:tc>
      </w:tr>
      <w:tr w:rsidR="00BE5C6F" w:rsidRPr="00CB6409" w:rsidTr="00BE5C6F">
        <w:tc>
          <w:tcPr>
            <w:tcW w:w="851" w:type="dxa"/>
          </w:tcPr>
          <w:p w:rsidR="00BE5C6F" w:rsidRPr="00CB6409" w:rsidRDefault="00BE5C6F" w:rsidP="00CB64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409"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3513" w:type="dxa"/>
          </w:tcPr>
          <w:p w:rsidR="00BE5C6F" w:rsidRPr="00CB6409" w:rsidRDefault="00BE5C6F" w:rsidP="00CB64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409">
              <w:rPr>
                <w:rFonts w:ascii="Times New Roman" w:hAnsi="Times New Roman" w:cs="Times New Roman"/>
                <w:sz w:val="24"/>
                <w:szCs w:val="24"/>
              </w:rPr>
              <w:t>Тематические встречи со старшеклассниками школ района по вопросам престижа качественного образования, особенностей высшего и среднего специального образования</w:t>
            </w:r>
          </w:p>
        </w:tc>
        <w:tc>
          <w:tcPr>
            <w:tcW w:w="2866" w:type="dxa"/>
          </w:tcPr>
          <w:p w:rsidR="00BE5C6F" w:rsidRPr="00CB6409" w:rsidRDefault="00BE5C6F" w:rsidP="00CB64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409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658" w:type="dxa"/>
            <w:gridSpan w:val="2"/>
          </w:tcPr>
          <w:p w:rsidR="00BE5C6F" w:rsidRPr="00CB6409" w:rsidRDefault="00436DE9" w:rsidP="00CB64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</w:t>
            </w:r>
            <w:r w:rsidR="00BE5C6F" w:rsidRPr="00CB6409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</w:t>
            </w:r>
          </w:p>
        </w:tc>
        <w:tc>
          <w:tcPr>
            <w:tcW w:w="4571" w:type="dxa"/>
            <w:gridSpan w:val="2"/>
          </w:tcPr>
          <w:p w:rsidR="00BE5C6F" w:rsidRPr="00CB6409" w:rsidRDefault="00BE5C6F" w:rsidP="00CB64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6409">
              <w:rPr>
                <w:rFonts w:ascii="Times New Roman" w:hAnsi="Times New Roman" w:cs="Times New Roman"/>
                <w:sz w:val="24"/>
                <w:szCs w:val="24"/>
              </w:rPr>
              <w:t>Профориентационная</w:t>
            </w:r>
            <w:proofErr w:type="spellEnd"/>
            <w:r w:rsidRPr="00CB6409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информация для будущих абитуриентов. Наглядный пример зависимости успешного дальнейшего обучения от результатов учебы в школе.</w:t>
            </w:r>
          </w:p>
        </w:tc>
      </w:tr>
      <w:tr w:rsidR="00BE5C6F" w:rsidRPr="00CB6409" w:rsidTr="00BE5C6F">
        <w:tc>
          <w:tcPr>
            <w:tcW w:w="14459" w:type="dxa"/>
            <w:gridSpan w:val="7"/>
          </w:tcPr>
          <w:p w:rsidR="00BE5C6F" w:rsidRPr="00CB6409" w:rsidRDefault="00BE5C6F" w:rsidP="00CB64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4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Поддержка детей с ограниченными возможностями здоровья</w:t>
            </w:r>
          </w:p>
        </w:tc>
      </w:tr>
      <w:tr w:rsidR="00BE5C6F" w:rsidRPr="00CB6409" w:rsidTr="00BE5C6F">
        <w:tc>
          <w:tcPr>
            <w:tcW w:w="851" w:type="dxa"/>
          </w:tcPr>
          <w:p w:rsidR="00BE5C6F" w:rsidRPr="00CB6409" w:rsidRDefault="00BE5C6F" w:rsidP="00CB64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409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3513" w:type="dxa"/>
          </w:tcPr>
          <w:p w:rsidR="00BE5C6F" w:rsidRPr="00CB6409" w:rsidRDefault="00BE5C6F" w:rsidP="00CB64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409">
              <w:rPr>
                <w:rFonts w:ascii="Times New Roman" w:hAnsi="Times New Roman" w:cs="Times New Roman"/>
                <w:sz w:val="24"/>
                <w:szCs w:val="24"/>
              </w:rPr>
              <w:t>Пополнение муниципального банка данных детей с ОВЗ</w:t>
            </w:r>
          </w:p>
        </w:tc>
        <w:tc>
          <w:tcPr>
            <w:tcW w:w="2866" w:type="dxa"/>
          </w:tcPr>
          <w:p w:rsidR="00BE5C6F" w:rsidRPr="00CB6409" w:rsidRDefault="00BE5C6F" w:rsidP="00CB64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40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58" w:type="dxa"/>
            <w:gridSpan w:val="2"/>
          </w:tcPr>
          <w:p w:rsidR="00BE5C6F" w:rsidRPr="00CB6409" w:rsidRDefault="00BE5C6F" w:rsidP="00CB64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409">
              <w:rPr>
                <w:rFonts w:ascii="Times New Roman" w:hAnsi="Times New Roman" w:cs="Times New Roman"/>
                <w:sz w:val="24"/>
                <w:szCs w:val="24"/>
              </w:rPr>
              <w:t>ИМЦ</w:t>
            </w:r>
          </w:p>
        </w:tc>
        <w:tc>
          <w:tcPr>
            <w:tcW w:w="4571" w:type="dxa"/>
            <w:gridSpan w:val="2"/>
          </w:tcPr>
          <w:p w:rsidR="00BE5C6F" w:rsidRPr="00CB6409" w:rsidRDefault="00BE5C6F" w:rsidP="00CB64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409">
              <w:rPr>
                <w:rFonts w:ascii="Times New Roman" w:hAnsi="Times New Roman" w:cs="Times New Roman"/>
                <w:sz w:val="24"/>
                <w:szCs w:val="24"/>
              </w:rPr>
              <w:t>Банк данных детей с ОВЗ</w:t>
            </w:r>
          </w:p>
        </w:tc>
      </w:tr>
      <w:tr w:rsidR="00BE5C6F" w:rsidRPr="00CB6409" w:rsidTr="00BE5C6F">
        <w:tc>
          <w:tcPr>
            <w:tcW w:w="851" w:type="dxa"/>
          </w:tcPr>
          <w:p w:rsidR="00BE5C6F" w:rsidRPr="00CB6409" w:rsidRDefault="00BE5C6F" w:rsidP="00CB64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409"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3513" w:type="dxa"/>
          </w:tcPr>
          <w:p w:rsidR="00BE5C6F" w:rsidRPr="00CB6409" w:rsidRDefault="00BE5C6F" w:rsidP="00CB6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B640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Повышение профессиональной компетентности</w:t>
            </w:r>
          </w:p>
          <w:p w:rsidR="00BE5C6F" w:rsidRPr="00CB6409" w:rsidRDefault="00BE5C6F" w:rsidP="00CB6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B640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педагогов в условиях введения ФГОС образования</w:t>
            </w:r>
          </w:p>
          <w:p w:rsidR="00BE5C6F" w:rsidRPr="00CB6409" w:rsidRDefault="00BE5C6F" w:rsidP="00CB6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CB640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CB640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 ОВЗ через разные формы повышения</w:t>
            </w:r>
          </w:p>
          <w:p w:rsidR="00BE5C6F" w:rsidRPr="00CB6409" w:rsidRDefault="00BE5C6F" w:rsidP="00CB6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B640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квалификации.</w:t>
            </w:r>
          </w:p>
          <w:p w:rsidR="00BE5C6F" w:rsidRPr="00CB6409" w:rsidRDefault="00BE5C6F" w:rsidP="00CB64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6" w:type="dxa"/>
          </w:tcPr>
          <w:p w:rsidR="00BE5C6F" w:rsidRPr="00CB6409" w:rsidRDefault="00BE5C6F" w:rsidP="00CB6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B640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соответствии с ежегодным планом</w:t>
            </w:r>
          </w:p>
          <w:p w:rsidR="00BE5C6F" w:rsidRPr="00CB6409" w:rsidRDefault="00BE5C6F" w:rsidP="00CB6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B640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курсовых</w:t>
            </w:r>
          </w:p>
          <w:p w:rsidR="00BE5C6F" w:rsidRPr="00CB6409" w:rsidRDefault="00BE5C6F" w:rsidP="00CB6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B640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мероприятий Минпросвещения КБР </w:t>
            </w:r>
          </w:p>
          <w:p w:rsidR="00BE5C6F" w:rsidRPr="00CB6409" w:rsidRDefault="00BE5C6F" w:rsidP="00CB64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gridSpan w:val="2"/>
          </w:tcPr>
          <w:p w:rsidR="00BE5C6F" w:rsidRPr="00CB6409" w:rsidRDefault="00BE5C6F" w:rsidP="00CB64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  <w:gridSpan w:val="2"/>
          </w:tcPr>
          <w:p w:rsidR="00BE5C6F" w:rsidRPr="00CB6409" w:rsidRDefault="00BE5C6F" w:rsidP="00CB6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B640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Повышение </w:t>
            </w:r>
            <w:proofErr w:type="gramStart"/>
            <w:r w:rsidRPr="00CB640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профессиональной</w:t>
            </w:r>
            <w:proofErr w:type="gramEnd"/>
          </w:p>
          <w:p w:rsidR="00BE5C6F" w:rsidRPr="00CB6409" w:rsidRDefault="00BE5C6F" w:rsidP="00CB6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B640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компетентности педагогов </w:t>
            </w:r>
            <w:proofErr w:type="gramStart"/>
            <w:r w:rsidRPr="00CB640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</w:t>
            </w:r>
            <w:proofErr w:type="gramEnd"/>
          </w:p>
          <w:p w:rsidR="00BE5C6F" w:rsidRPr="00CB6409" w:rsidRDefault="00BE5C6F" w:rsidP="00CB64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40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направлениям деятельности</w:t>
            </w:r>
          </w:p>
        </w:tc>
      </w:tr>
      <w:tr w:rsidR="00BE5C6F" w:rsidRPr="00CB6409" w:rsidTr="00BE5C6F">
        <w:tc>
          <w:tcPr>
            <w:tcW w:w="14459" w:type="dxa"/>
            <w:gridSpan w:val="7"/>
          </w:tcPr>
          <w:p w:rsidR="00BE5C6F" w:rsidRPr="00CB6409" w:rsidRDefault="00BE5C6F" w:rsidP="00CB64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4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Информатизация образования</w:t>
            </w:r>
          </w:p>
        </w:tc>
      </w:tr>
      <w:tr w:rsidR="00BE5C6F" w:rsidRPr="00CB6409" w:rsidTr="00BE5C6F">
        <w:tc>
          <w:tcPr>
            <w:tcW w:w="851" w:type="dxa"/>
          </w:tcPr>
          <w:p w:rsidR="00BE5C6F" w:rsidRPr="00CB6409" w:rsidRDefault="00BE5C6F" w:rsidP="00CB64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409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3513" w:type="dxa"/>
          </w:tcPr>
          <w:p w:rsidR="00BE5C6F" w:rsidRPr="00CB6409" w:rsidRDefault="00BE5C6F" w:rsidP="00CB64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6409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Информационное освещение высоких результатов образования через СМИ, сайты образовательной организации, управления образования, администрации района</w:t>
            </w:r>
            <w:proofErr w:type="gramEnd"/>
          </w:p>
        </w:tc>
        <w:tc>
          <w:tcPr>
            <w:tcW w:w="2866" w:type="dxa"/>
          </w:tcPr>
          <w:p w:rsidR="00BE5C6F" w:rsidRPr="00CB6409" w:rsidRDefault="00BE5C6F" w:rsidP="00CB64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40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0" w:type="dxa"/>
          </w:tcPr>
          <w:p w:rsidR="00BE5C6F" w:rsidRPr="00CB6409" w:rsidRDefault="00BE5C6F" w:rsidP="00CB64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B6409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Управлении</w:t>
            </w:r>
            <w:proofErr w:type="gramEnd"/>
            <w:r w:rsidRPr="00CB64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образования Урванского муниципального района КБР</w:t>
            </w:r>
          </w:p>
          <w:p w:rsidR="00BE5C6F" w:rsidRPr="00CB6409" w:rsidRDefault="00BE5C6F" w:rsidP="00CB64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409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4679" w:type="dxa"/>
            <w:gridSpan w:val="3"/>
          </w:tcPr>
          <w:p w:rsidR="00BE5C6F" w:rsidRPr="00CB6409" w:rsidRDefault="00BE5C6F" w:rsidP="00CB64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409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Информационная поддержка, повышение престижа качественного образования</w:t>
            </w:r>
          </w:p>
        </w:tc>
      </w:tr>
      <w:tr w:rsidR="00BE5C6F" w:rsidRPr="00CB6409" w:rsidTr="00BE5C6F">
        <w:tc>
          <w:tcPr>
            <w:tcW w:w="14459" w:type="dxa"/>
            <w:gridSpan w:val="7"/>
          </w:tcPr>
          <w:p w:rsidR="00BE5C6F" w:rsidRPr="00CB6409" w:rsidRDefault="00BE5C6F" w:rsidP="00CB64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4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Материально-техническая обеспеченность</w:t>
            </w:r>
          </w:p>
        </w:tc>
      </w:tr>
      <w:tr w:rsidR="00BE5C6F" w:rsidRPr="00CB6409" w:rsidTr="00BE5C6F">
        <w:tc>
          <w:tcPr>
            <w:tcW w:w="851" w:type="dxa"/>
          </w:tcPr>
          <w:p w:rsidR="00BE5C6F" w:rsidRPr="00CB6409" w:rsidRDefault="00BE5C6F" w:rsidP="00CB64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3" w:type="dxa"/>
          </w:tcPr>
          <w:p w:rsidR="00BE5C6F" w:rsidRPr="00CB6409" w:rsidRDefault="00BE5C6F" w:rsidP="00CB64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409">
              <w:rPr>
                <w:rFonts w:ascii="Times New Roman" w:eastAsia="Times New Roman,Arial" w:hAnsi="Times New Roman" w:cs="Times New Roman"/>
                <w:sz w:val="24"/>
                <w:szCs w:val="24"/>
              </w:rPr>
              <w:t>По плану мероприятий Минпросвещения КБР и муниципальной  программы развития.</w:t>
            </w:r>
          </w:p>
        </w:tc>
        <w:tc>
          <w:tcPr>
            <w:tcW w:w="2866" w:type="dxa"/>
          </w:tcPr>
          <w:p w:rsidR="00BE5C6F" w:rsidRPr="00CB6409" w:rsidRDefault="00BE5C6F" w:rsidP="00CB64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BE5C6F" w:rsidRPr="00CB6409" w:rsidRDefault="00BE5C6F" w:rsidP="00CB64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gridSpan w:val="3"/>
          </w:tcPr>
          <w:p w:rsidR="00BE5C6F" w:rsidRPr="00CB6409" w:rsidRDefault="00BE5C6F" w:rsidP="00CB64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409">
              <w:rPr>
                <w:rFonts w:ascii="Times New Roman" w:hAnsi="Times New Roman" w:cs="Times New Roman"/>
                <w:sz w:val="24"/>
                <w:szCs w:val="24"/>
              </w:rPr>
              <w:t>Совершенствование материально технической базы школы, как одного из фактора повышения качества образования.</w:t>
            </w:r>
          </w:p>
        </w:tc>
      </w:tr>
      <w:tr w:rsidR="00BE5C6F" w:rsidRPr="00CB6409" w:rsidTr="00BE5C6F">
        <w:tc>
          <w:tcPr>
            <w:tcW w:w="14459" w:type="dxa"/>
            <w:gridSpan w:val="7"/>
          </w:tcPr>
          <w:p w:rsidR="00BE5C6F" w:rsidRPr="00CB6409" w:rsidRDefault="00BE5C6F" w:rsidP="00CB64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40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>Организация контроля выполнения основных мероприятий Программы</w:t>
            </w:r>
          </w:p>
        </w:tc>
      </w:tr>
      <w:tr w:rsidR="00BE5C6F" w:rsidRPr="00CB6409" w:rsidTr="00BE5C6F">
        <w:tc>
          <w:tcPr>
            <w:tcW w:w="851" w:type="dxa"/>
          </w:tcPr>
          <w:p w:rsidR="00BE5C6F" w:rsidRPr="00CB6409" w:rsidRDefault="00BE5C6F" w:rsidP="00CB64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3" w:type="dxa"/>
          </w:tcPr>
          <w:p w:rsidR="00BE5C6F" w:rsidRPr="00CB6409" w:rsidRDefault="00BE5C6F" w:rsidP="00CB64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B640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ежегодного доклада о результатах анализа </w:t>
            </w:r>
            <w:r w:rsidRPr="00CB64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состояния и перспектив развития системы образования Урванского муниципального района КБР</w:t>
            </w:r>
          </w:p>
          <w:p w:rsidR="00BE5C6F" w:rsidRPr="00CB6409" w:rsidRDefault="00BE5C6F" w:rsidP="00CB6409">
            <w:pPr>
              <w:spacing w:line="240" w:lineRule="auto"/>
              <w:rPr>
                <w:rFonts w:ascii="Times New Roman" w:eastAsia="Times New Roman,Arial" w:hAnsi="Times New Roman" w:cs="Times New Roman"/>
                <w:sz w:val="24"/>
                <w:szCs w:val="24"/>
              </w:rPr>
            </w:pPr>
          </w:p>
        </w:tc>
        <w:tc>
          <w:tcPr>
            <w:tcW w:w="2866" w:type="dxa"/>
          </w:tcPr>
          <w:p w:rsidR="00BE5C6F" w:rsidRPr="00CB6409" w:rsidRDefault="00BE5C6F" w:rsidP="00CB64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4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2550" w:type="dxa"/>
          </w:tcPr>
          <w:p w:rsidR="00BE5C6F" w:rsidRPr="00CB6409" w:rsidRDefault="00BE5C6F" w:rsidP="00CB64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B6409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Управлении</w:t>
            </w:r>
            <w:proofErr w:type="gramEnd"/>
            <w:r w:rsidRPr="00CB64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образования </w:t>
            </w:r>
            <w:r w:rsidRPr="00CB640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Урванского муниципального района КБР</w:t>
            </w:r>
          </w:p>
          <w:p w:rsidR="00BE5C6F" w:rsidRPr="00CB6409" w:rsidRDefault="00BE5C6F" w:rsidP="00CB64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gridSpan w:val="3"/>
          </w:tcPr>
          <w:p w:rsidR="00BE5C6F" w:rsidRPr="00CB6409" w:rsidRDefault="00BE5C6F" w:rsidP="00CB64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4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Оперативное  и своевременное выявление всех изменений, происходящих в сфере </w:t>
            </w:r>
            <w:r w:rsidRPr="00CB64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деятельности </w:t>
            </w:r>
            <w:r w:rsidRPr="00CB640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образовательных</w:t>
            </w:r>
            <w:r w:rsidRPr="00CB64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учреждений  для  </w:t>
            </w:r>
            <w:r w:rsidRPr="00CB6409">
              <w:rPr>
                <w:rFonts w:ascii="Times New Roman" w:hAnsi="Times New Roman" w:cs="Times New Roman"/>
                <w:sz w:val="24"/>
                <w:szCs w:val="24"/>
              </w:rPr>
              <w:t xml:space="preserve"> принятия обоснованных управленческих решений по повышению эффективности управления системой качества образования района.</w:t>
            </w:r>
          </w:p>
        </w:tc>
      </w:tr>
    </w:tbl>
    <w:p w:rsidR="00BE5C6F" w:rsidRPr="00CB6409" w:rsidRDefault="00BE5C6F" w:rsidP="00CB6409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BE5C6F" w:rsidRPr="00CB6409" w:rsidSect="00474DF0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097B89" w:rsidRPr="00CB6409" w:rsidRDefault="00097B89" w:rsidP="00CB640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97B89" w:rsidRPr="00CB6409" w:rsidSect="00F157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A8E" w:rsidRDefault="00D76A8E" w:rsidP="007D4BBA">
      <w:pPr>
        <w:spacing w:after="0" w:line="240" w:lineRule="auto"/>
      </w:pPr>
      <w:r>
        <w:separator/>
      </w:r>
    </w:p>
  </w:endnote>
  <w:endnote w:type="continuationSeparator" w:id="0">
    <w:p w:rsidR="00D76A8E" w:rsidRDefault="00D76A8E" w:rsidP="007D4B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Arial">
    <w:altName w:val="Times New Roman"/>
    <w:panose1 w:val="00000000000000000000"/>
    <w:charset w:val="00"/>
    <w:family w:val="roman"/>
    <w:notTrueType/>
    <w:pitch w:val="default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9458598"/>
      <w:docPartObj>
        <w:docPartGallery w:val="Page Numbers (Bottom of Page)"/>
        <w:docPartUnique/>
      </w:docPartObj>
    </w:sdtPr>
    <w:sdtContent>
      <w:p w:rsidR="00D76E9D" w:rsidRDefault="00D76E9D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62F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76E9D" w:rsidRDefault="00D76E9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A8E" w:rsidRDefault="00D76A8E" w:rsidP="007D4BBA">
      <w:pPr>
        <w:spacing w:after="0" w:line="240" w:lineRule="auto"/>
      </w:pPr>
      <w:r>
        <w:separator/>
      </w:r>
    </w:p>
  </w:footnote>
  <w:footnote w:type="continuationSeparator" w:id="0">
    <w:p w:rsidR="00D76A8E" w:rsidRDefault="00D76A8E" w:rsidP="007D4B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12A85"/>
    <w:multiLevelType w:val="multilevel"/>
    <w:tmpl w:val="BB66EDC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8F598E"/>
    <w:multiLevelType w:val="multilevel"/>
    <w:tmpl w:val="C76620BE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066522"/>
    <w:multiLevelType w:val="multilevel"/>
    <w:tmpl w:val="2474ECA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4B1847"/>
    <w:multiLevelType w:val="multilevel"/>
    <w:tmpl w:val="0C461CD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6F20F0"/>
    <w:multiLevelType w:val="multilevel"/>
    <w:tmpl w:val="AA8A2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D31356"/>
    <w:multiLevelType w:val="multilevel"/>
    <w:tmpl w:val="F0F2FDAE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6B25BC"/>
    <w:multiLevelType w:val="hybridMultilevel"/>
    <w:tmpl w:val="8F7AC7FE"/>
    <w:lvl w:ilvl="0" w:tplc="FD1252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351912"/>
    <w:multiLevelType w:val="multilevel"/>
    <w:tmpl w:val="0582A2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5375DCD"/>
    <w:multiLevelType w:val="multilevel"/>
    <w:tmpl w:val="A2367CD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9056782"/>
    <w:multiLevelType w:val="multilevel"/>
    <w:tmpl w:val="7E1C9C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D9579F"/>
    <w:multiLevelType w:val="multilevel"/>
    <w:tmpl w:val="5F886108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35C7D93"/>
    <w:multiLevelType w:val="hybridMultilevel"/>
    <w:tmpl w:val="43BCE04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6B528A"/>
    <w:multiLevelType w:val="hybridMultilevel"/>
    <w:tmpl w:val="05CA5A82"/>
    <w:lvl w:ilvl="0" w:tplc="439638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8152A33"/>
    <w:multiLevelType w:val="multilevel"/>
    <w:tmpl w:val="46E8984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97F6D45"/>
    <w:multiLevelType w:val="multilevel"/>
    <w:tmpl w:val="5D40D52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7B82C9F"/>
    <w:multiLevelType w:val="hybridMultilevel"/>
    <w:tmpl w:val="16BEDE72"/>
    <w:lvl w:ilvl="0" w:tplc="AED6C97A">
      <w:start w:val="5"/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EA788B"/>
    <w:multiLevelType w:val="multilevel"/>
    <w:tmpl w:val="90302608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2A41C78"/>
    <w:multiLevelType w:val="multilevel"/>
    <w:tmpl w:val="CBC858C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6443FC0"/>
    <w:multiLevelType w:val="multilevel"/>
    <w:tmpl w:val="CF129DC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7331AC1"/>
    <w:multiLevelType w:val="hybridMultilevel"/>
    <w:tmpl w:val="22FA41B8"/>
    <w:lvl w:ilvl="0" w:tplc="84D68F6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8F5093E"/>
    <w:multiLevelType w:val="multilevel"/>
    <w:tmpl w:val="6BE6E4F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5CF09D0"/>
    <w:multiLevelType w:val="multilevel"/>
    <w:tmpl w:val="504036F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C86315D"/>
    <w:multiLevelType w:val="multilevel"/>
    <w:tmpl w:val="072ED02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CF0758D"/>
    <w:multiLevelType w:val="multilevel"/>
    <w:tmpl w:val="D3E82C56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1021BCB"/>
    <w:multiLevelType w:val="hybridMultilevel"/>
    <w:tmpl w:val="C38EB152"/>
    <w:lvl w:ilvl="0" w:tplc="84D68F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0B1506"/>
    <w:multiLevelType w:val="hybridMultilevel"/>
    <w:tmpl w:val="557A83F8"/>
    <w:lvl w:ilvl="0" w:tplc="04190011">
      <w:start w:val="1"/>
      <w:numFmt w:val="decimal"/>
      <w:lvlText w:val="%1)"/>
      <w:lvlJc w:val="left"/>
      <w:pPr>
        <w:ind w:left="1996" w:hanging="360"/>
      </w:p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6">
    <w:nsid w:val="77D459F4"/>
    <w:multiLevelType w:val="hybridMultilevel"/>
    <w:tmpl w:val="52C6010E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7">
    <w:nsid w:val="7D4A5E52"/>
    <w:multiLevelType w:val="multilevel"/>
    <w:tmpl w:val="50B210B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D853D05"/>
    <w:multiLevelType w:val="multilevel"/>
    <w:tmpl w:val="6E1243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E3E6973"/>
    <w:multiLevelType w:val="hybridMultilevel"/>
    <w:tmpl w:val="50566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6"/>
  </w:num>
  <w:num w:numId="3">
    <w:abstractNumId w:val="6"/>
  </w:num>
  <w:num w:numId="4">
    <w:abstractNumId w:val="29"/>
  </w:num>
  <w:num w:numId="5">
    <w:abstractNumId w:val="19"/>
  </w:num>
  <w:num w:numId="6">
    <w:abstractNumId w:val="24"/>
  </w:num>
  <w:num w:numId="7">
    <w:abstractNumId w:val="7"/>
  </w:num>
  <w:num w:numId="8">
    <w:abstractNumId w:val="11"/>
  </w:num>
  <w:num w:numId="9">
    <w:abstractNumId w:val="12"/>
  </w:num>
  <w:num w:numId="10">
    <w:abstractNumId w:val="25"/>
  </w:num>
  <w:num w:numId="11">
    <w:abstractNumId w:val="4"/>
  </w:num>
  <w:num w:numId="12">
    <w:abstractNumId w:val="28"/>
  </w:num>
  <w:num w:numId="13">
    <w:abstractNumId w:val="9"/>
  </w:num>
  <w:num w:numId="14">
    <w:abstractNumId w:val="3"/>
  </w:num>
  <w:num w:numId="15">
    <w:abstractNumId w:val="27"/>
  </w:num>
  <w:num w:numId="16">
    <w:abstractNumId w:val="2"/>
  </w:num>
  <w:num w:numId="17">
    <w:abstractNumId w:val="22"/>
  </w:num>
  <w:num w:numId="18">
    <w:abstractNumId w:val="20"/>
  </w:num>
  <w:num w:numId="19">
    <w:abstractNumId w:val="13"/>
  </w:num>
  <w:num w:numId="20">
    <w:abstractNumId w:val="0"/>
  </w:num>
  <w:num w:numId="21">
    <w:abstractNumId w:val="18"/>
  </w:num>
  <w:num w:numId="22">
    <w:abstractNumId w:val="17"/>
  </w:num>
  <w:num w:numId="23">
    <w:abstractNumId w:val="21"/>
  </w:num>
  <w:num w:numId="24">
    <w:abstractNumId w:val="8"/>
  </w:num>
  <w:num w:numId="25">
    <w:abstractNumId w:val="10"/>
  </w:num>
  <w:num w:numId="26">
    <w:abstractNumId w:val="14"/>
  </w:num>
  <w:num w:numId="27">
    <w:abstractNumId w:val="23"/>
  </w:num>
  <w:num w:numId="28">
    <w:abstractNumId w:val="5"/>
  </w:num>
  <w:num w:numId="29">
    <w:abstractNumId w:val="1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213E"/>
    <w:rsid w:val="0001211C"/>
    <w:rsid w:val="00016004"/>
    <w:rsid w:val="000200F4"/>
    <w:rsid w:val="0004333B"/>
    <w:rsid w:val="000853DD"/>
    <w:rsid w:val="000957E6"/>
    <w:rsid w:val="00097B89"/>
    <w:rsid w:val="000C56FF"/>
    <w:rsid w:val="000D3A48"/>
    <w:rsid w:val="000D5B5A"/>
    <w:rsid w:val="00115F6B"/>
    <w:rsid w:val="0012551F"/>
    <w:rsid w:val="001517A4"/>
    <w:rsid w:val="001578CA"/>
    <w:rsid w:val="001C51BF"/>
    <w:rsid w:val="00202434"/>
    <w:rsid w:val="00215DB4"/>
    <w:rsid w:val="00216108"/>
    <w:rsid w:val="0021665A"/>
    <w:rsid w:val="00225C0B"/>
    <w:rsid w:val="00232697"/>
    <w:rsid w:val="002365A3"/>
    <w:rsid w:val="00246E53"/>
    <w:rsid w:val="002922EB"/>
    <w:rsid w:val="002A43C4"/>
    <w:rsid w:val="002B213E"/>
    <w:rsid w:val="002C4991"/>
    <w:rsid w:val="002E6383"/>
    <w:rsid w:val="002F6817"/>
    <w:rsid w:val="00306A99"/>
    <w:rsid w:val="0032562E"/>
    <w:rsid w:val="0033525C"/>
    <w:rsid w:val="00343CD9"/>
    <w:rsid w:val="00353C03"/>
    <w:rsid w:val="00361FAB"/>
    <w:rsid w:val="0038334D"/>
    <w:rsid w:val="003A0115"/>
    <w:rsid w:val="003E5A8C"/>
    <w:rsid w:val="00436DE9"/>
    <w:rsid w:val="00474DF0"/>
    <w:rsid w:val="004826F2"/>
    <w:rsid w:val="004B0083"/>
    <w:rsid w:val="004B42E2"/>
    <w:rsid w:val="004D3DA2"/>
    <w:rsid w:val="00525E18"/>
    <w:rsid w:val="00567E6C"/>
    <w:rsid w:val="00580C3E"/>
    <w:rsid w:val="005871A9"/>
    <w:rsid w:val="00592862"/>
    <w:rsid w:val="005A29E5"/>
    <w:rsid w:val="005A44F0"/>
    <w:rsid w:val="005C3739"/>
    <w:rsid w:val="006173C0"/>
    <w:rsid w:val="0064442A"/>
    <w:rsid w:val="00675183"/>
    <w:rsid w:val="007169C5"/>
    <w:rsid w:val="0076159D"/>
    <w:rsid w:val="00772C98"/>
    <w:rsid w:val="007856C3"/>
    <w:rsid w:val="00796B5B"/>
    <w:rsid w:val="007D05C1"/>
    <w:rsid w:val="007D4BBA"/>
    <w:rsid w:val="007F234F"/>
    <w:rsid w:val="008001F5"/>
    <w:rsid w:val="0081344E"/>
    <w:rsid w:val="008E1DE6"/>
    <w:rsid w:val="009062F3"/>
    <w:rsid w:val="00915BAD"/>
    <w:rsid w:val="00923FD0"/>
    <w:rsid w:val="009533A8"/>
    <w:rsid w:val="009871DD"/>
    <w:rsid w:val="009B1AEB"/>
    <w:rsid w:val="009B1B3E"/>
    <w:rsid w:val="009F441E"/>
    <w:rsid w:val="00A04845"/>
    <w:rsid w:val="00A861C0"/>
    <w:rsid w:val="00AC4D7C"/>
    <w:rsid w:val="00AD759A"/>
    <w:rsid w:val="00AF3199"/>
    <w:rsid w:val="00B147C3"/>
    <w:rsid w:val="00B176EF"/>
    <w:rsid w:val="00B27F7A"/>
    <w:rsid w:val="00B45575"/>
    <w:rsid w:val="00B95E10"/>
    <w:rsid w:val="00B96F73"/>
    <w:rsid w:val="00BB19DD"/>
    <w:rsid w:val="00BD1544"/>
    <w:rsid w:val="00BE3182"/>
    <w:rsid w:val="00BE5C6F"/>
    <w:rsid w:val="00C56D7A"/>
    <w:rsid w:val="00C61DC0"/>
    <w:rsid w:val="00C82776"/>
    <w:rsid w:val="00CB6409"/>
    <w:rsid w:val="00D16104"/>
    <w:rsid w:val="00D64DD9"/>
    <w:rsid w:val="00D76A8E"/>
    <w:rsid w:val="00D76E9D"/>
    <w:rsid w:val="00DC50F4"/>
    <w:rsid w:val="00DF3860"/>
    <w:rsid w:val="00E064E4"/>
    <w:rsid w:val="00E066CD"/>
    <w:rsid w:val="00E12830"/>
    <w:rsid w:val="00E13C6D"/>
    <w:rsid w:val="00E1543B"/>
    <w:rsid w:val="00E23CC6"/>
    <w:rsid w:val="00E276CE"/>
    <w:rsid w:val="00E30721"/>
    <w:rsid w:val="00E77080"/>
    <w:rsid w:val="00E86977"/>
    <w:rsid w:val="00E872B5"/>
    <w:rsid w:val="00ED4A7D"/>
    <w:rsid w:val="00ED6E8E"/>
    <w:rsid w:val="00F157DD"/>
    <w:rsid w:val="00F676D2"/>
    <w:rsid w:val="00F86C41"/>
    <w:rsid w:val="00F931B8"/>
    <w:rsid w:val="00FC5458"/>
    <w:rsid w:val="00FF37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13E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176E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2B213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B21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176E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B176EF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B176EF"/>
    <w:rPr>
      <w:rFonts w:cs="Times New Roman"/>
      <w:b w:val="0"/>
      <w:color w:val="106BBE"/>
    </w:rPr>
  </w:style>
  <w:style w:type="character" w:styleId="a6">
    <w:name w:val="Hyperlink"/>
    <w:basedOn w:val="a0"/>
    <w:uiPriority w:val="99"/>
    <w:unhideWhenUsed/>
    <w:rsid w:val="00B176EF"/>
    <w:rPr>
      <w:color w:val="0563C1" w:themeColor="hyperlink"/>
      <w:u w:val="single"/>
    </w:rPr>
  </w:style>
  <w:style w:type="paragraph" w:styleId="a7">
    <w:name w:val="No Spacing"/>
    <w:link w:val="a8"/>
    <w:uiPriority w:val="99"/>
    <w:qFormat/>
    <w:rsid w:val="002F6817"/>
    <w:pPr>
      <w:spacing w:after="0" w:line="240" w:lineRule="auto"/>
    </w:pPr>
    <w:rPr>
      <w:rFonts w:eastAsiaTheme="minorEastAsia"/>
    </w:rPr>
  </w:style>
  <w:style w:type="character" w:customStyle="1" w:styleId="a8">
    <w:name w:val="Без интервала Знак"/>
    <w:basedOn w:val="a0"/>
    <w:link w:val="a7"/>
    <w:uiPriority w:val="99"/>
    <w:rsid w:val="002F6817"/>
    <w:rPr>
      <w:rFonts w:eastAsiaTheme="minorEastAsia"/>
    </w:rPr>
  </w:style>
  <w:style w:type="paragraph" w:styleId="a9">
    <w:name w:val="header"/>
    <w:basedOn w:val="a"/>
    <w:link w:val="aa"/>
    <w:uiPriority w:val="99"/>
    <w:unhideWhenUsed/>
    <w:rsid w:val="007D4B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D4BBA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7D4B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D4BBA"/>
    <w:rPr>
      <w:rFonts w:eastAsiaTheme="minorEastAsia"/>
      <w:lang w:eastAsia="ru-RU"/>
    </w:rPr>
  </w:style>
  <w:style w:type="character" w:customStyle="1" w:styleId="20">
    <w:name w:val="Основной текст2"/>
    <w:basedOn w:val="a0"/>
    <w:rsid w:val="007F23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ad">
    <w:name w:val="Основной текст_"/>
    <w:basedOn w:val="a0"/>
    <w:link w:val="6"/>
    <w:rsid w:val="007F234F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6">
    <w:name w:val="Основной текст6"/>
    <w:basedOn w:val="a"/>
    <w:link w:val="ad"/>
    <w:rsid w:val="007F234F"/>
    <w:pPr>
      <w:widowControl w:val="0"/>
      <w:shd w:val="clear" w:color="auto" w:fill="FFFFFF"/>
      <w:spacing w:after="540" w:line="298" w:lineRule="exact"/>
      <w:ind w:hanging="360"/>
    </w:pPr>
    <w:rPr>
      <w:rFonts w:ascii="Times New Roman" w:eastAsia="Times New Roman" w:hAnsi="Times New Roman" w:cs="Times New Roman"/>
      <w:sz w:val="25"/>
      <w:szCs w:val="25"/>
      <w:lang w:eastAsia="en-US"/>
    </w:rPr>
  </w:style>
  <w:style w:type="paragraph" w:customStyle="1" w:styleId="paragraph">
    <w:name w:val="paragraph"/>
    <w:basedOn w:val="a"/>
    <w:rsid w:val="0021665A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character" w:customStyle="1" w:styleId="normaltextrun">
    <w:name w:val="normaltextrun"/>
    <w:basedOn w:val="a0"/>
    <w:rsid w:val="0021665A"/>
  </w:style>
  <w:style w:type="paragraph" w:styleId="ae">
    <w:name w:val="Balloon Text"/>
    <w:basedOn w:val="a"/>
    <w:link w:val="af"/>
    <w:uiPriority w:val="99"/>
    <w:semiHidden/>
    <w:unhideWhenUsed/>
    <w:rsid w:val="00E06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064E4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097B8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0">
    <w:name w:val="Normal (Web)"/>
    <w:aliases w:val="Обычный (Web)"/>
    <w:basedOn w:val="a"/>
    <w:uiPriority w:val="99"/>
    <w:rsid w:val="00474DF0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character" w:customStyle="1" w:styleId="105pt">
    <w:name w:val="Основной текст + 10;5 pt;Полужирный"/>
    <w:basedOn w:val="ad"/>
    <w:rsid w:val="00474D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7">
    <w:name w:val="Основной текст7"/>
    <w:basedOn w:val="a"/>
    <w:rsid w:val="00474DF0"/>
    <w:pPr>
      <w:widowControl w:val="0"/>
      <w:shd w:val="clear" w:color="auto" w:fill="FFFFFF"/>
      <w:spacing w:before="300" w:after="600" w:line="0" w:lineRule="atLeast"/>
      <w:jc w:val="center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character" w:customStyle="1" w:styleId="eop">
    <w:name w:val="eop"/>
    <w:basedOn w:val="a0"/>
    <w:rsid w:val="009533A8"/>
  </w:style>
  <w:style w:type="character" w:customStyle="1" w:styleId="spellingerror">
    <w:name w:val="spellingerror"/>
    <w:basedOn w:val="a0"/>
    <w:rsid w:val="009533A8"/>
  </w:style>
  <w:style w:type="character" w:customStyle="1" w:styleId="scxw21095784">
    <w:name w:val="scxw21095784"/>
    <w:basedOn w:val="a0"/>
    <w:rsid w:val="009871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2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4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4436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77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84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727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40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60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46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14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55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22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84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4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16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13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37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20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9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18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74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42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06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83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7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87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35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29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20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63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53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4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69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41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066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39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60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91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83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00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95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85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11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74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9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20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10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44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3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73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98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38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47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03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37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47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43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37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93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765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72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52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92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67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6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34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11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51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06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48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90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921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34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43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74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26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14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68215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1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59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94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1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00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68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569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86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77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95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67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10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96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521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66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89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69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24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81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36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051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67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85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26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14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80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24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11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55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44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6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68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71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97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0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27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5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01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30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80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45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248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99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54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04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5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42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42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00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8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57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61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83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22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92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8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93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51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06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32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65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92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56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2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30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4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02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287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91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87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33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939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51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76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32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40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22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493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98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06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35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976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54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374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94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23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88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5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65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67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7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60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24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89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5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60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40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411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76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9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34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70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25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35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18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22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381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97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8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43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48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89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28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446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47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67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71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83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5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35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13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54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72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465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5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09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60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87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78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37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75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42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70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605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32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285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21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53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30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08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02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86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88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25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20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72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50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07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0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6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28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35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35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05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43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83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59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48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80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221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28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599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36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52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38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6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14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8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04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664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51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471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76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71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074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45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21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24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48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19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49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97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81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25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23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70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02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18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03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3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45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61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57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289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04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53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2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5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81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24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40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5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56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75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44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84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19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23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84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49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40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9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46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04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14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08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74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64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63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13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60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44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09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16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59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7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19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532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36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85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87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737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43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66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98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65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80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604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58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224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17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86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52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50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2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38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8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71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98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68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09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33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6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0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42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47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67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620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95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56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37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8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000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49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09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45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77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46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36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52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7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269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92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79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24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58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93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943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88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91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24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02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94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11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584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31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81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97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90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15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87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52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89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51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64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98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17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82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32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190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36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72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88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09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31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28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4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40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0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5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5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46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41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3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06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44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10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48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87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6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81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75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56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86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09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52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71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82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0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83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36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9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36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1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94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59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77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15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94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35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20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57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10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60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81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76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12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10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75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73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95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62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38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56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90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08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39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85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60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25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3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34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42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72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9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2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24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22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19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89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12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28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8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35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48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72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06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93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4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05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71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93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45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56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76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08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95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04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20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01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14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79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38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68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0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50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58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12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2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88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02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90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56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82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5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44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50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38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11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76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93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00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08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2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77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4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76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1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4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16703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04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56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565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90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38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70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99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31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45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61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6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70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55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36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96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58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39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32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7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28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70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42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447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03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91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04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20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68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72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26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47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8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206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66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76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46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57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80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45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92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08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61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099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86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362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92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037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2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0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7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05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34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65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0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09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88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28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47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60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79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11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58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40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58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60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76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478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92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16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183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00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95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47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98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42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82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94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98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4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03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67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91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84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178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0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hart" Target="charts/chart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5" Type="http://schemas.openxmlformats.org/officeDocument/2006/relationships/chart" Target="charts/chart5.xml"/><Relationship Id="rId10" Type="http://schemas.openxmlformats.org/officeDocument/2006/relationships/hyperlink" Target="http://ivo.garant.ru/document?id=71687160&amp;sub=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vo.garant.ru/" TargetMode="External"/><Relationship Id="rId14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средний балл </c:v>
                </c:pt>
              </c:strCache>
            </c:strRef>
          </c:tx>
          <c:invertIfNegative val="0"/>
          <c:cat>
            <c:numRef>
              <c:f>Лист1!$A$2:$A$6</c:f>
              <c:numCache>
                <c:formatCode>General</c:formatCode>
                <c:ptCount val="5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3.7</c:v>
                </c:pt>
                <c:pt idx="1">
                  <c:v>4.0999999999999996</c:v>
                </c:pt>
                <c:pt idx="2">
                  <c:v>4.2</c:v>
                </c:pt>
                <c:pt idx="3">
                  <c:v>4.0999999999999996</c:v>
                </c:pt>
                <c:pt idx="4">
                  <c:v>4.0999999999999996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invertIfNegative val="0"/>
          <c:cat>
            <c:numRef>
              <c:f>Лист1!$A$2:$A$6</c:f>
              <c:numCache>
                <c:formatCode>General</c:formatCode>
                <c:ptCount val="5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</c:numCache>
            </c:numRef>
          </c:cat>
          <c:val>
            <c:numRef>
              <c:f>Лист1!$C$2:$C$6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invertIfNegative val="0"/>
          <c:cat>
            <c:numRef>
              <c:f>Лист1!$A$2:$A$6</c:f>
              <c:numCache>
                <c:formatCode>General</c:formatCode>
                <c:ptCount val="5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</c:numCache>
            </c:num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86746752"/>
        <c:axId val="186911360"/>
        <c:axId val="0"/>
      </c:bar3DChart>
      <c:catAx>
        <c:axId val="1867467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86911360"/>
        <c:crosses val="autoZero"/>
        <c:auto val="1"/>
        <c:lblAlgn val="ctr"/>
        <c:lblOffset val="100"/>
        <c:noMultiLvlLbl val="0"/>
      </c:catAx>
      <c:valAx>
        <c:axId val="1869113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86746752"/>
        <c:crosses val="autoZero"/>
        <c:crossBetween val="between"/>
      </c:valAx>
    </c:plotArea>
    <c:legend>
      <c:legendPos val="r"/>
      <c:legendEntry>
        <c:idx val="1"/>
        <c:delete val="1"/>
      </c:legendEntry>
      <c:legendEntry>
        <c:idx val="2"/>
        <c:delete val="1"/>
      </c:legendEntry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5</c:v>
                </c:pt>
                <c:pt idx="1">
                  <c:v>4</c:v>
                </c:pt>
                <c:pt idx="2">
                  <c:v>3</c:v>
                </c:pt>
                <c:pt idx="3">
                  <c:v>2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254</c:v>
                </c:pt>
                <c:pt idx="1">
                  <c:v>236</c:v>
                </c:pt>
                <c:pt idx="2">
                  <c:v>160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5</c:v>
                </c:pt>
                <c:pt idx="1">
                  <c:v>4</c:v>
                </c:pt>
                <c:pt idx="2">
                  <c:v>3</c:v>
                </c:pt>
                <c:pt idx="3">
                  <c:v>2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291</c:v>
                </c:pt>
                <c:pt idx="1">
                  <c:v>226</c:v>
                </c:pt>
                <c:pt idx="2">
                  <c:v>180</c:v>
                </c:pt>
                <c:pt idx="3">
                  <c:v>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5</c:v>
                </c:pt>
                <c:pt idx="1">
                  <c:v>4</c:v>
                </c:pt>
                <c:pt idx="2">
                  <c:v>3</c:v>
                </c:pt>
                <c:pt idx="3">
                  <c:v>2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45085184"/>
        <c:axId val="145086720"/>
        <c:axId val="0"/>
      </c:bar3DChart>
      <c:catAx>
        <c:axId val="1450851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45086720"/>
        <c:crosses val="autoZero"/>
        <c:auto val="1"/>
        <c:lblAlgn val="ctr"/>
        <c:lblOffset val="100"/>
        <c:noMultiLvlLbl val="0"/>
      </c:catAx>
      <c:valAx>
        <c:axId val="1450867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5085184"/>
        <c:crosses val="autoZero"/>
        <c:crossBetween val="between"/>
      </c:valAx>
    </c:plotArea>
    <c:legend>
      <c:legendPos val="r"/>
      <c:legendEntry>
        <c:idx val="2"/>
        <c:delete val="1"/>
      </c:legendEntry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numRef>
              <c:f>Лист1!$A$2:$A$6</c:f>
              <c:numCache>
                <c:formatCode>General</c:formatCode>
                <c:ptCount val="5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3.7</c:v>
                </c:pt>
                <c:pt idx="1">
                  <c:v>4.0999999999999996</c:v>
                </c:pt>
                <c:pt idx="2">
                  <c:v>4.2</c:v>
                </c:pt>
                <c:pt idx="3">
                  <c:v>4.0999999999999996</c:v>
                </c:pt>
                <c:pt idx="4">
                  <c:v>4.0999999999999996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numRef>
              <c:f>Лист1!$A$2:$A$6</c:f>
              <c:numCache>
                <c:formatCode>General</c:formatCode>
                <c:ptCount val="5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</c:numCache>
            </c:numRef>
          </c:cat>
          <c:val>
            <c:numRef>
              <c:f>Лист1!$C$2:$C$6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cat>
            <c:numRef>
              <c:f>Лист1!$A$2:$A$6</c:f>
              <c:numCache>
                <c:formatCode>General</c:formatCode>
                <c:ptCount val="5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</c:numCache>
            </c:num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45211776"/>
        <c:axId val="145213312"/>
        <c:axId val="0"/>
      </c:bar3DChart>
      <c:catAx>
        <c:axId val="1452117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45213312"/>
        <c:crosses val="autoZero"/>
        <c:auto val="1"/>
        <c:lblAlgn val="ctr"/>
        <c:lblOffset val="100"/>
        <c:noMultiLvlLbl val="0"/>
      </c:catAx>
      <c:valAx>
        <c:axId val="1452133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521177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5</c:v>
                </c:pt>
                <c:pt idx="1">
                  <c:v>4</c:v>
                </c:pt>
                <c:pt idx="2">
                  <c:v>3</c:v>
                </c:pt>
                <c:pt idx="3">
                  <c:v>2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271</c:v>
                </c:pt>
                <c:pt idx="1">
                  <c:v>317</c:v>
                </c:pt>
                <c:pt idx="2">
                  <c:v>61</c:v>
                </c:pt>
                <c:pt idx="3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5</c:v>
                </c:pt>
                <c:pt idx="1">
                  <c:v>4</c:v>
                </c:pt>
                <c:pt idx="2">
                  <c:v>3</c:v>
                </c:pt>
                <c:pt idx="3">
                  <c:v>2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253</c:v>
                </c:pt>
                <c:pt idx="1">
                  <c:v>391</c:v>
                </c:pt>
                <c:pt idx="2">
                  <c:v>57</c:v>
                </c:pt>
                <c:pt idx="3">
                  <c:v>2.8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5</c:v>
                </c:pt>
                <c:pt idx="1">
                  <c:v>4</c:v>
                </c:pt>
                <c:pt idx="2">
                  <c:v>3</c:v>
                </c:pt>
                <c:pt idx="3">
                  <c:v>2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45427072"/>
        <c:axId val="145432960"/>
        <c:axId val="0"/>
      </c:bar3DChart>
      <c:catAx>
        <c:axId val="1454270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45432960"/>
        <c:crosses val="autoZero"/>
        <c:auto val="1"/>
        <c:lblAlgn val="ctr"/>
        <c:lblOffset val="100"/>
        <c:noMultiLvlLbl val="0"/>
      </c:catAx>
      <c:valAx>
        <c:axId val="1454329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5427072"/>
        <c:crosses val="autoZero"/>
        <c:crossBetween val="between"/>
      </c:valAx>
    </c:plotArea>
    <c:legend>
      <c:legendPos val="r"/>
      <c:legendEntry>
        <c:idx val="2"/>
        <c:delete val="1"/>
      </c:legendEntry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2016</c:v>
                </c:pt>
              </c:strCache>
            </c:strRef>
          </c:tx>
          <c:invertIfNegative val="0"/>
          <c:cat>
            <c:strRef>
              <c:f>Лист1!$A$2:$A$10</c:f>
              <c:strCache>
                <c:ptCount val="9"/>
                <c:pt idx="0">
                  <c:v>биология</c:v>
                </c:pt>
                <c:pt idx="1">
                  <c:v>география</c:v>
                </c:pt>
                <c:pt idx="2">
                  <c:v>общество</c:v>
                </c:pt>
                <c:pt idx="3">
                  <c:v>английский</c:v>
                </c:pt>
                <c:pt idx="4">
                  <c:v>информатика</c:v>
                </c:pt>
                <c:pt idx="5">
                  <c:v>история</c:v>
                </c:pt>
                <c:pt idx="6">
                  <c:v>литература</c:v>
                </c:pt>
                <c:pt idx="7">
                  <c:v>физика</c:v>
                </c:pt>
                <c:pt idx="8">
                  <c:v>химия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311</c:v>
                </c:pt>
                <c:pt idx="1">
                  <c:v>220</c:v>
                </c:pt>
                <c:pt idx="2">
                  <c:v>551</c:v>
                </c:pt>
                <c:pt idx="3">
                  <c:v>8</c:v>
                </c:pt>
                <c:pt idx="4">
                  <c:v>13</c:v>
                </c:pt>
                <c:pt idx="5">
                  <c:v>198</c:v>
                </c:pt>
                <c:pt idx="6">
                  <c:v>10</c:v>
                </c:pt>
                <c:pt idx="7">
                  <c:v>43</c:v>
                </c:pt>
                <c:pt idx="8">
                  <c:v>105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cat>
            <c:strRef>
              <c:f>Лист1!$A$2:$A$10</c:f>
              <c:strCache>
                <c:ptCount val="9"/>
                <c:pt idx="0">
                  <c:v>биология</c:v>
                </c:pt>
                <c:pt idx="1">
                  <c:v>география</c:v>
                </c:pt>
                <c:pt idx="2">
                  <c:v>общество</c:v>
                </c:pt>
                <c:pt idx="3">
                  <c:v>английский</c:v>
                </c:pt>
                <c:pt idx="4">
                  <c:v>информатика</c:v>
                </c:pt>
                <c:pt idx="5">
                  <c:v>история</c:v>
                </c:pt>
                <c:pt idx="6">
                  <c:v>литература</c:v>
                </c:pt>
                <c:pt idx="7">
                  <c:v>физика</c:v>
                </c:pt>
                <c:pt idx="8">
                  <c:v>химия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  <c:pt idx="0">
                  <c:v>300</c:v>
                </c:pt>
                <c:pt idx="1">
                  <c:v>138</c:v>
                </c:pt>
                <c:pt idx="2">
                  <c:v>494</c:v>
                </c:pt>
                <c:pt idx="3">
                  <c:v>4</c:v>
                </c:pt>
                <c:pt idx="4">
                  <c:v>8</c:v>
                </c:pt>
                <c:pt idx="5">
                  <c:v>215</c:v>
                </c:pt>
                <c:pt idx="6">
                  <c:v>3</c:v>
                </c:pt>
                <c:pt idx="7">
                  <c:v>12</c:v>
                </c:pt>
                <c:pt idx="8">
                  <c:v>126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cat>
            <c:strRef>
              <c:f>Лист1!$A$2:$A$10</c:f>
              <c:strCache>
                <c:ptCount val="9"/>
                <c:pt idx="0">
                  <c:v>биология</c:v>
                </c:pt>
                <c:pt idx="1">
                  <c:v>география</c:v>
                </c:pt>
                <c:pt idx="2">
                  <c:v>общество</c:v>
                </c:pt>
                <c:pt idx="3">
                  <c:v>английский</c:v>
                </c:pt>
                <c:pt idx="4">
                  <c:v>информатика</c:v>
                </c:pt>
                <c:pt idx="5">
                  <c:v>история</c:v>
                </c:pt>
                <c:pt idx="6">
                  <c:v>литература</c:v>
                </c:pt>
                <c:pt idx="7">
                  <c:v>физика</c:v>
                </c:pt>
                <c:pt idx="8">
                  <c:v>химия</c:v>
                </c:pt>
              </c:strCache>
            </c:strRef>
          </c:cat>
          <c:val>
            <c:numRef>
              <c:f>Лист1!$D$2:$D$10</c:f>
              <c:numCache>
                <c:formatCode>General</c:formatCode>
                <c:ptCount val="9"/>
                <c:pt idx="0">
                  <c:v>303</c:v>
                </c:pt>
                <c:pt idx="1">
                  <c:v>220</c:v>
                </c:pt>
                <c:pt idx="2">
                  <c:v>498</c:v>
                </c:pt>
                <c:pt idx="3">
                  <c:v>2</c:v>
                </c:pt>
                <c:pt idx="4">
                  <c:v>21</c:v>
                </c:pt>
                <c:pt idx="5">
                  <c:v>170</c:v>
                </c:pt>
                <c:pt idx="6">
                  <c:v>4</c:v>
                </c:pt>
                <c:pt idx="7">
                  <c:v>52</c:v>
                </c:pt>
                <c:pt idx="8">
                  <c:v>123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10754048"/>
        <c:axId val="135720960"/>
        <c:axId val="0"/>
      </c:bar3DChart>
      <c:catAx>
        <c:axId val="110754048"/>
        <c:scaling>
          <c:orientation val="minMax"/>
        </c:scaling>
        <c:delete val="0"/>
        <c:axPos val="b"/>
        <c:majorTickMark val="out"/>
        <c:minorTickMark val="none"/>
        <c:tickLblPos val="nextTo"/>
        <c:crossAx val="135720960"/>
        <c:crosses val="autoZero"/>
        <c:auto val="1"/>
        <c:lblAlgn val="ctr"/>
        <c:lblOffset val="100"/>
        <c:noMultiLvlLbl val="0"/>
      </c:catAx>
      <c:valAx>
        <c:axId val="1357209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075404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21</Pages>
  <Words>4916</Words>
  <Characters>28027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6</cp:revision>
  <dcterms:created xsi:type="dcterms:W3CDTF">2019-04-12T15:09:00Z</dcterms:created>
  <dcterms:modified xsi:type="dcterms:W3CDTF">2019-05-20T06:36:00Z</dcterms:modified>
</cp:coreProperties>
</file>